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BD" w:rsidRPr="00BB4945" w:rsidRDefault="00540DDB" w:rsidP="00BB4945">
      <w:pPr>
        <w:pStyle w:val="1"/>
        <w:spacing w:after="0"/>
        <w:jc w:val="center"/>
        <w:rPr>
          <w:sz w:val="32"/>
          <w:szCs w:val="32"/>
        </w:rPr>
      </w:pPr>
      <w:r w:rsidRPr="00BB4945">
        <w:rPr>
          <w:b/>
          <w:bCs/>
          <w:sz w:val="32"/>
          <w:szCs w:val="32"/>
        </w:rPr>
        <w:t>Муниципальное</w:t>
      </w:r>
      <w:r w:rsidR="00DC0E7C" w:rsidRPr="00BB4945">
        <w:rPr>
          <w:b/>
          <w:bCs/>
          <w:sz w:val="32"/>
          <w:szCs w:val="32"/>
        </w:rPr>
        <w:t xml:space="preserve"> казенное</w:t>
      </w:r>
      <w:r w:rsidRPr="00BB4945">
        <w:rPr>
          <w:b/>
          <w:bCs/>
          <w:sz w:val="32"/>
          <w:szCs w:val="32"/>
        </w:rPr>
        <w:t xml:space="preserve"> общеобразовательное учреждение</w:t>
      </w:r>
    </w:p>
    <w:p w:rsidR="00DD10BD" w:rsidRPr="00BB4945" w:rsidRDefault="00540DDB" w:rsidP="00BB4945">
      <w:pPr>
        <w:pStyle w:val="1"/>
        <w:spacing w:after="960"/>
        <w:jc w:val="center"/>
        <w:rPr>
          <w:sz w:val="32"/>
          <w:szCs w:val="32"/>
        </w:rPr>
      </w:pPr>
      <w:r w:rsidRPr="00BB4945">
        <w:rPr>
          <w:b/>
          <w:bCs/>
          <w:sz w:val="32"/>
          <w:szCs w:val="32"/>
        </w:rPr>
        <w:t>«</w:t>
      </w:r>
      <w:r w:rsidR="00DC0E7C" w:rsidRPr="00BB4945">
        <w:rPr>
          <w:b/>
          <w:bCs/>
          <w:sz w:val="32"/>
          <w:szCs w:val="32"/>
        </w:rPr>
        <w:t>Пельгорская  основная общеобразовательная школа</w:t>
      </w:r>
      <w:r w:rsidRPr="00BB4945">
        <w:rPr>
          <w:b/>
          <w:bCs/>
          <w:sz w:val="32"/>
          <w:szCs w:val="32"/>
        </w:rPr>
        <w:t>»</w:t>
      </w:r>
    </w:p>
    <w:p w:rsidR="00DD10BD" w:rsidRPr="00BB4945" w:rsidRDefault="00540DDB" w:rsidP="00BB4945">
      <w:pPr>
        <w:pStyle w:val="1"/>
        <w:spacing w:after="0"/>
        <w:jc w:val="center"/>
        <w:rPr>
          <w:sz w:val="32"/>
          <w:szCs w:val="32"/>
        </w:rPr>
      </w:pPr>
      <w:r w:rsidRPr="00BB4945">
        <w:rPr>
          <w:sz w:val="32"/>
          <w:szCs w:val="32"/>
        </w:rPr>
        <w:t>Утверждаю:</w:t>
      </w:r>
    </w:p>
    <w:p w:rsidR="00DD10BD" w:rsidRPr="00BB4945" w:rsidRDefault="00540DDB" w:rsidP="00BB4945">
      <w:pPr>
        <w:pStyle w:val="1"/>
        <w:tabs>
          <w:tab w:val="left" w:leader="underscore" w:pos="3355"/>
        </w:tabs>
        <w:spacing w:after="0"/>
        <w:jc w:val="center"/>
        <w:rPr>
          <w:sz w:val="32"/>
          <w:szCs w:val="32"/>
        </w:rPr>
      </w:pPr>
      <w:r w:rsidRPr="00BB4945">
        <w:rPr>
          <w:sz w:val="32"/>
          <w:szCs w:val="32"/>
        </w:rPr>
        <w:t xml:space="preserve">Директор школы </w:t>
      </w:r>
      <w:r w:rsidRPr="00BB4945">
        <w:rPr>
          <w:sz w:val="32"/>
          <w:szCs w:val="32"/>
        </w:rPr>
        <w:tab/>
      </w:r>
      <w:r w:rsidR="00DC0E7C" w:rsidRPr="00BB4945">
        <w:rPr>
          <w:sz w:val="32"/>
          <w:szCs w:val="32"/>
        </w:rPr>
        <w:t>Игошина Г.Н.</w:t>
      </w:r>
    </w:p>
    <w:p w:rsidR="00DD10BD" w:rsidRPr="00BB4945" w:rsidRDefault="00540DDB" w:rsidP="00BB4945">
      <w:pPr>
        <w:pStyle w:val="1"/>
        <w:spacing w:after="2240"/>
        <w:jc w:val="center"/>
        <w:rPr>
          <w:sz w:val="32"/>
          <w:szCs w:val="32"/>
        </w:rPr>
      </w:pPr>
      <w:r w:rsidRPr="00BB4945">
        <w:rPr>
          <w:sz w:val="32"/>
          <w:szCs w:val="32"/>
        </w:rPr>
        <w:t xml:space="preserve">Приказ № </w:t>
      </w:r>
      <w:r w:rsidR="00DC0E7C" w:rsidRPr="00BB4945">
        <w:rPr>
          <w:sz w:val="32"/>
          <w:szCs w:val="32"/>
        </w:rPr>
        <w:t>3</w:t>
      </w:r>
      <w:r w:rsidRPr="00BB4945">
        <w:rPr>
          <w:sz w:val="32"/>
          <w:szCs w:val="32"/>
        </w:rPr>
        <w:t>1от 30.08.20</w:t>
      </w:r>
      <w:r w:rsidR="00DC0E7C" w:rsidRPr="00BB4945">
        <w:rPr>
          <w:sz w:val="32"/>
          <w:szCs w:val="32"/>
        </w:rPr>
        <w:t>23</w:t>
      </w:r>
    </w:p>
    <w:p w:rsidR="00DD10BD" w:rsidRPr="00BB4945" w:rsidRDefault="00540DDB" w:rsidP="00BB4945">
      <w:pPr>
        <w:pStyle w:val="1"/>
        <w:spacing w:after="1920"/>
        <w:jc w:val="center"/>
        <w:rPr>
          <w:sz w:val="32"/>
          <w:szCs w:val="32"/>
        </w:rPr>
      </w:pPr>
      <w:r w:rsidRPr="00BB4945">
        <w:rPr>
          <w:b/>
          <w:bCs/>
          <w:sz w:val="32"/>
          <w:szCs w:val="32"/>
        </w:rPr>
        <w:t>Программа</w:t>
      </w:r>
      <w:r w:rsidRPr="00BB4945">
        <w:rPr>
          <w:b/>
          <w:bCs/>
          <w:sz w:val="32"/>
          <w:szCs w:val="32"/>
        </w:rPr>
        <w:br/>
        <w:t>развития школьного музея</w:t>
      </w:r>
      <w:r w:rsidRPr="00BB4945">
        <w:rPr>
          <w:b/>
          <w:bCs/>
          <w:sz w:val="32"/>
          <w:szCs w:val="32"/>
        </w:rPr>
        <w:br/>
        <w:t>на 20</w:t>
      </w:r>
      <w:r w:rsidR="00DC0E7C" w:rsidRPr="00BB4945">
        <w:rPr>
          <w:b/>
          <w:bCs/>
          <w:sz w:val="32"/>
          <w:szCs w:val="32"/>
        </w:rPr>
        <w:t>23 - 20</w:t>
      </w:r>
      <w:r w:rsidR="00BB4945" w:rsidRPr="00BB4945">
        <w:rPr>
          <w:b/>
          <w:bCs/>
          <w:sz w:val="32"/>
          <w:szCs w:val="32"/>
        </w:rPr>
        <w:t>2</w:t>
      </w:r>
      <w:r w:rsidR="00DC0E7C" w:rsidRPr="00BB4945">
        <w:rPr>
          <w:b/>
          <w:bCs/>
          <w:sz w:val="32"/>
          <w:szCs w:val="32"/>
        </w:rPr>
        <w:t>8</w:t>
      </w:r>
      <w:r w:rsidRPr="00BB4945">
        <w:rPr>
          <w:b/>
          <w:bCs/>
          <w:sz w:val="32"/>
          <w:szCs w:val="32"/>
        </w:rPr>
        <w:t xml:space="preserve"> гг.</w:t>
      </w:r>
    </w:p>
    <w:p w:rsidR="00DD10BD" w:rsidRPr="00BB4945" w:rsidRDefault="00540DDB" w:rsidP="00BB4945">
      <w:pPr>
        <w:pStyle w:val="1"/>
        <w:spacing w:after="4500"/>
        <w:jc w:val="center"/>
        <w:rPr>
          <w:sz w:val="32"/>
          <w:szCs w:val="32"/>
        </w:rPr>
      </w:pPr>
      <w:r w:rsidRPr="00BB4945">
        <w:rPr>
          <w:sz w:val="32"/>
          <w:szCs w:val="32"/>
        </w:rPr>
        <w:t>Составила: руководитель школьного</w:t>
      </w:r>
      <w:r w:rsidRPr="00BB4945">
        <w:rPr>
          <w:sz w:val="32"/>
          <w:szCs w:val="32"/>
        </w:rPr>
        <w:br/>
        <w:t xml:space="preserve">музея </w:t>
      </w:r>
      <w:r w:rsidR="00DC0E7C" w:rsidRPr="00BB4945">
        <w:rPr>
          <w:sz w:val="32"/>
          <w:szCs w:val="32"/>
        </w:rPr>
        <w:t>Югай Надежда Владимировна</w:t>
      </w:r>
    </w:p>
    <w:p w:rsidR="00DD10BD" w:rsidRPr="00BB4945" w:rsidRDefault="00DC0E7C" w:rsidP="00BB4945">
      <w:pPr>
        <w:pStyle w:val="1"/>
        <w:spacing w:after="0"/>
        <w:jc w:val="center"/>
        <w:rPr>
          <w:sz w:val="32"/>
          <w:szCs w:val="32"/>
        </w:rPr>
      </w:pPr>
      <w:r w:rsidRPr="00BB4945">
        <w:rPr>
          <w:sz w:val="32"/>
          <w:szCs w:val="32"/>
        </w:rPr>
        <w:t xml:space="preserve">Рябово </w:t>
      </w:r>
      <w:r w:rsidR="00540DDB" w:rsidRPr="00BB4945">
        <w:rPr>
          <w:sz w:val="32"/>
          <w:szCs w:val="32"/>
        </w:rPr>
        <w:t>20</w:t>
      </w:r>
      <w:r w:rsidRPr="00BB4945">
        <w:rPr>
          <w:sz w:val="32"/>
          <w:szCs w:val="32"/>
        </w:rPr>
        <w:t>23</w:t>
      </w:r>
      <w:r w:rsidR="00540DDB" w:rsidRPr="00BB4945">
        <w:rPr>
          <w:sz w:val="32"/>
          <w:szCs w:val="32"/>
        </w:rPr>
        <w:t>г.</w:t>
      </w:r>
    </w:p>
    <w:p w:rsidR="00DC0E7C" w:rsidRPr="00BB4945" w:rsidRDefault="00DC0E7C" w:rsidP="00BB4945">
      <w:pPr>
        <w:pStyle w:val="1"/>
        <w:spacing w:after="0"/>
        <w:jc w:val="both"/>
        <w:rPr>
          <w:sz w:val="24"/>
          <w:szCs w:val="24"/>
        </w:rPr>
      </w:pPr>
    </w:p>
    <w:p w:rsidR="00DC0E7C" w:rsidRPr="00BB4945" w:rsidRDefault="00DC0E7C" w:rsidP="00BB4945">
      <w:pPr>
        <w:pStyle w:val="1"/>
        <w:spacing w:after="0"/>
        <w:jc w:val="both"/>
        <w:rPr>
          <w:sz w:val="24"/>
          <w:szCs w:val="24"/>
        </w:rPr>
      </w:pPr>
    </w:p>
    <w:p w:rsidR="00DD10BD" w:rsidRPr="00BB4945" w:rsidRDefault="00540DDB" w:rsidP="00BB4945">
      <w:pPr>
        <w:pStyle w:val="11"/>
        <w:keepNext/>
        <w:keepLines/>
        <w:spacing w:after="320"/>
        <w:jc w:val="both"/>
        <w:rPr>
          <w:sz w:val="24"/>
          <w:szCs w:val="24"/>
        </w:rPr>
      </w:pPr>
      <w:bookmarkStart w:id="0" w:name="bookmark0"/>
      <w:r w:rsidRPr="00BB4945">
        <w:rPr>
          <w:sz w:val="24"/>
          <w:szCs w:val="24"/>
        </w:rPr>
        <w:lastRenderedPageBreak/>
        <w:t>Введение. Описание проблемы.</w:t>
      </w:r>
      <w:bookmarkEnd w:id="0"/>
    </w:p>
    <w:p w:rsidR="00DD10BD" w:rsidRPr="00BB4945" w:rsidRDefault="00540DDB" w:rsidP="00BB4945">
      <w:pPr>
        <w:pStyle w:val="1"/>
        <w:spacing w:after="0"/>
        <w:ind w:firstLine="80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Судьба подрастающего поколения в значительной мере зависит от восстановления и устойчивого функционирования системы воспитания, определяющей нравственные ориентиры, дающей прочную духовную опору на подлинные, а не мнимые жизненные ценности, гражданственность и патриотизм. Свое начало воспитание патриотизма берет там, где родился человек, где он прошел свое духовное и нравственное становление. А для этого молодой человек должен воспитываться на исторических, культурных традициях своего народа, должен помнить о прошлой жизни своих предков.</w:t>
      </w:r>
    </w:p>
    <w:p w:rsidR="00DD10BD" w:rsidRPr="00BB4945" w:rsidRDefault="00540DDB" w:rsidP="00BB4945">
      <w:pPr>
        <w:pStyle w:val="1"/>
        <w:spacing w:after="0"/>
        <w:ind w:firstLine="72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Каждый человек - своего рода открыватель, он идет к старым, как мир истинам своим путем. Но у истока длинной дороги жизни, у каждого из нас есть своя малая Родина, со своим обликом, со своей красотой. Предстает она человеку в детстве и остается с ним на всю жизнь. Поэтому очень важно знать историю своего села, семьи, свои корни. Каждый, кто любит свою Родину, должен знать не только ее настоящее, но и ее прошлое. Как жили наши предки, как трудились и праздновали праздники, каковы быт, обычаи, обряды. Большую ценность для нас представляют мировоззрение, культура.</w:t>
      </w:r>
    </w:p>
    <w:p w:rsidR="00DD10BD" w:rsidRPr="00BB4945" w:rsidRDefault="00540DDB" w:rsidP="00BB4945">
      <w:pPr>
        <w:pStyle w:val="1"/>
        <w:spacing w:after="320"/>
        <w:ind w:firstLine="72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История прошлого - это память народов. В ней наши корни, корни сегодняшних явлений. Невозможно понять современную жизнь, нельзя создавать будущее, не зная прошлого, не зная истории своего народа. История хранит в себе опыт поколений, великие имена, подвиги людей и многое другое. История порой бывает противоречивой, но она единственная история народа, другой у него нет. Это история наших дедов и прадедов. Мы сегодняшние, стоим на их плечах. Они подняли нас. И в своей жизни они ничего уже не могут изменить. Но, уходя их жизни, они надеялись, что мы эту жизнь поймем. А, значит, будем умнее, лучше, гуманнее. Они заслуживают того, чтобы жить в нашей памяти.</w:t>
      </w:r>
    </w:p>
    <w:p w:rsidR="00BB4945" w:rsidRDefault="00540DDB" w:rsidP="00BB4945">
      <w:pPr>
        <w:pStyle w:val="1"/>
        <w:spacing w:after="0"/>
        <w:ind w:firstLine="72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Если человек не знает истории своего народа, не любит и не уважает ее культурные традиции, то вряд ли его можно назвать достойным гражданином своего отечества.</w:t>
      </w:r>
      <w:bookmarkStart w:id="1" w:name="bookmark2"/>
    </w:p>
    <w:p w:rsidR="00DD10BD" w:rsidRPr="00BB4945" w:rsidRDefault="00540DDB" w:rsidP="00BB4945">
      <w:pPr>
        <w:pStyle w:val="1"/>
        <w:spacing w:after="0"/>
        <w:ind w:firstLine="720"/>
        <w:jc w:val="both"/>
        <w:rPr>
          <w:b/>
          <w:sz w:val="24"/>
          <w:szCs w:val="24"/>
        </w:rPr>
      </w:pPr>
      <w:r w:rsidRPr="00BB4945">
        <w:rPr>
          <w:b/>
          <w:sz w:val="24"/>
          <w:szCs w:val="24"/>
          <w:lang w:val="en-US" w:eastAsia="en-US" w:bidi="en-US"/>
        </w:rPr>
        <w:t>I</w:t>
      </w:r>
      <w:r w:rsidRPr="00BB4945">
        <w:rPr>
          <w:b/>
          <w:sz w:val="24"/>
          <w:szCs w:val="24"/>
          <w:lang w:eastAsia="en-US" w:bidi="en-US"/>
        </w:rPr>
        <w:t xml:space="preserve">. </w:t>
      </w:r>
      <w:r w:rsidRPr="00BB4945">
        <w:rPr>
          <w:b/>
          <w:sz w:val="24"/>
          <w:szCs w:val="24"/>
        </w:rPr>
        <w:t>Цели программы:</w:t>
      </w:r>
      <w:bookmarkEnd w:id="1"/>
    </w:p>
    <w:p w:rsidR="00DD10BD" w:rsidRPr="00BB4945" w:rsidRDefault="00540DDB" w:rsidP="00BB4945">
      <w:pPr>
        <w:pStyle w:val="1"/>
        <w:spacing w:after="0"/>
        <w:ind w:firstLine="380"/>
        <w:jc w:val="both"/>
        <w:rPr>
          <w:sz w:val="24"/>
          <w:szCs w:val="24"/>
        </w:rPr>
      </w:pPr>
      <w:r w:rsidRPr="00BB4945">
        <w:rPr>
          <w:rFonts w:eastAsia="Arial"/>
          <w:sz w:val="24"/>
          <w:szCs w:val="24"/>
        </w:rPr>
        <w:t xml:space="preserve">• </w:t>
      </w:r>
      <w:r w:rsidRPr="00BB4945">
        <w:rPr>
          <w:sz w:val="24"/>
          <w:szCs w:val="24"/>
        </w:rPr>
        <w:t>Сохранение исторической памяти и наследия, развития интереса к</w:t>
      </w:r>
    </w:p>
    <w:p w:rsidR="00DD10BD" w:rsidRPr="00BB4945" w:rsidRDefault="00540DDB" w:rsidP="00BB4945">
      <w:pPr>
        <w:pStyle w:val="1"/>
        <w:spacing w:after="320"/>
        <w:ind w:firstLine="72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истории своего народа.</w:t>
      </w:r>
    </w:p>
    <w:p w:rsidR="00DD10BD" w:rsidRPr="00BB4945" w:rsidRDefault="00540DDB" w:rsidP="00BB4945">
      <w:pPr>
        <w:pStyle w:val="1"/>
        <w:numPr>
          <w:ilvl w:val="0"/>
          <w:numId w:val="1"/>
        </w:numPr>
        <w:tabs>
          <w:tab w:val="left" w:pos="780"/>
        </w:tabs>
        <w:spacing w:after="0"/>
        <w:ind w:left="640" w:hanging="34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Воспитание подрастающего поколения в духе патриотизма и гражданственности, ответственного отношения к культурно</w:t>
      </w:r>
      <w:r w:rsidRPr="00BB4945">
        <w:rPr>
          <w:sz w:val="24"/>
          <w:szCs w:val="24"/>
        </w:rPr>
        <w:softHyphen/>
        <w:t>историческому наследию своей страны.</w:t>
      </w:r>
    </w:p>
    <w:p w:rsidR="00DD10BD" w:rsidRPr="00BB4945" w:rsidRDefault="00540DDB" w:rsidP="00BB4945">
      <w:pPr>
        <w:pStyle w:val="1"/>
        <w:numPr>
          <w:ilvl w:val="0"/>
          <w:numId w:val="1"/>
        </w:numPr>
        <w:tabs>
          <w:tab w:val="left" w:pos="780"/>
        </w:tabs>
        <w:spacing w:after="0"/>
        <w:ind w:left="640" w:hanging="34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Развитие мотивации личности к познанию важнейших духовно - нравственных ценностей человечества через изучение и освоение малой родины.</w:t>
      </w:r>
    </w:p>
    <w:p w:rsidR="00DD10BD" w:rsidRPr="00BB4945" w:rsidRDefault="00540DDB" w:rsidP="00BB4945">
      <w:pPr>
        <w:pStyle w:val="1"/>
        <w:numPr>
          <w:ilvl w:val="0"/>
          <w:numId w:val="1"/>
        </w:numPr>
        <w:tabs>
          <w:tab w:val="left" w:pos="780"/>
        </w:tabs>
        <w:spacing w:after="480"/>
        <w:ind w:left="640" w:hanging="34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Укрепление нравственных позиций учащихся, чувства собственного достоинства, гордости за свою малую родину, за свою Отчизну.</w:t>
      </w:r>
    </w:p>
    <w:p w:rsidR="00DD10BD" w:rsidRPr="00BB4945" w:rsidRDefault="00540DDB" w:rsidP="00BB4945">
      <w:pPr>
        <w:pStyle w:val="11"/>
        <w:keepNext/>
        <w:keepLines/>
        <w:spacing w:after="0"/>
        <w:ind w:firstLine="640"/>
        <w:jc w:val="both"/>
        <w:rPr>
          <w:sz w:val="24"/>
          <w:szCs w:val="24"/>
        </w:rPr>
      </w:pPr>
      <w:bookmarkStart w:id="2" w:name="bookmark4"/>
      <w:r w:rsidRPr="00BB4945">
        <w:rPr>
          <w:sz w:val="24"/>
          <w:szCs w:val="24"/>
        </w:rPr>
        <w:t>Основные задачи:</w:t>
      </w:r>
      <w:bookmarkEnd w:id="2"/>
    </w:p>
    <w:p w:rsidR="00DD10BD" w:rsidRPr="00BB4945" w:rsidRDefault="00540DDB" w:rsidP="00BB4945">
      <w:pPr>
        <w:pStyle w:val="1"/>
        <w:numPr>
          <w:ilvl w:val="0"/>
          <w:numId w:val="2"/>
        </w:numPr>
        <w:tabs>
          <w:tab w:val="left" w:pos="780"/>
        </w:tabs>
        <w:spacing w:after="0"/>
        <w:ind w:left="640" w:hanging="34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Изучить историю возникновения и развития г</w:t>
      </w:r>
      <w:r w:rsidR="00BB4945" w:rsidRPr="00BB4945">
        <w:rPr>
          <w:sz w:val="24"/>
          <w:szCs w:val="24"/>
        </w:rPr>
        <w:t xml:space="preserve">п.  </w:t>
      </w:r>
      <w:r w:rsidR="00DC0E7C" w:rsidRPr="00BB4945">
        <w:rPr>
          <w:sz w:val="24"/>
          <w:szCs w:val="24"/>
        </w:rPr>
        <w:t>Рябово</w:t>
      </w:r>
      <w:r w:rsidRPr="00BB4945">
        <w:rPr>
          <w:sz w:val="24"/>
          <w:szCs w:val="24"/>
        </w:rPr>
        <w:t>,</w:t>
      </w:r>
      <w:r w:rsidR="00DC0E7C" w:rsidRPr="00BB4945">
        <w:rPr>
          <w:sz w:val="24"/>
          <w:szCs w:val="24"/>
        </w:rPr>
        <w:t xml:space="preserve"> МКОУ «Пельгорская ООШ»</w:t>
      </w:r>
      <w:r w:rsidRPr="00BB4945">
        <w:rPr>
          <w:sz w:val="24"/>
          <w:szCs w:val="24"/>
        </w:rPr>
        <w:t>.</w:t>
      </w:r>
    </w:p>
    <w:p w:rsidR="00DD10BD" w:rsidRPr="00BB4945" w:rsidRDefault="00540DDB" w:rsidP="00BB4945">
      <w:pPr>
        <w:pStyle w:val="1"/>
        <w:numPr>
          <w:ilvl w:val="0"/>
          <w:numId w:val="2"/>
        </w:numPr>
        <w:tabs>
          <w:tab w:val="left" w:pos="780"/>
        </w:tabs>
        <w:spacing w:after="0"/>
        <w:ind w:left="640" w:hanging="34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Провести поисковую работу в целях пополнения фонда школьного краеведческого музея.</w:t>
      </w:r>
    </w:p>
    <w:p w:rsidR="00DD10BD" w:rsidRPr="00BB4945" w:rsidRDefault="00540DDB" w:rsidP="00BB4945">
      <w:pPr>
        <w:pStyle w:val="1"/>
        <w:numPr>
          <w:ilvl w:val="0"/>
          <w:numId w:val="2"/>
        </w:numPr>
        <w:tabs>
          <w:tab w:val="left" w:pos="780"/>
        </w:tabs>
        <w:spacing w:after="0"/>
        <w:ind w:left="640" w:hanging="34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Помочь детям раскрыть свои способности, реализовать их в различных видах исследовательской деятельности.</w:t>
      </w:r>
    </w:p>
    <w:p w:rsidR="00DD10BD" w:rsidRPr="00BB4945" w:rsidRDefault="00540DDB" w:rsidP="00BB4945">
      <w:pPr>
        <w:pStyle w:val="1"/>
        <w:numPr>
          <w:ilvl w:val="0"/>
          <w:numId w:val="2"/>
        </w:numPr>
        <w:tabs>
          <w:tab w:val="left" w:pos="780"/>
        </w:tabs>
        <w:spacing w:after="0"/>
        <w:ind w:firstLine="30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Воспитывать культуру общения с людьми старшего поколения.</w:t>
      </w:r>
    </w:p>
    <w:p w:rsidR="00DD10BD" w:rsidRPr="00BB4945" w:rsidRDefault="00540DDB" w:rsidP="00BB4945">
      <w:pPr>
        <w:pStyle w:val="1"/>
        <w:numPr>
          <w:ilvl w:val="0"/>
          <w:numId w:val="2"/>
        </w:numPr>
        <w:tabs>
          <w:tab w:val="left" w:pos="780"/>
        </w:tabs>
        <w:spacing w:after="0"/>
        <w:ind w:left="640" w:hanging="34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Вести поисковую работу по изучению жизни и деятельности людей, прославивших родной город.</w:t>
      </w:r>
    </w:p>
    <w:p w:rsidR="00DD10BD" w:rsidRPr="00BB4945" w:rsidRDefault="00540DDB" w:rsidP="00BB4945">
      <w:pPr>
        <w:pStyle w:val="1"/>
        <w:numPr>
          <w:ilvl w:val="0"/>
          <w:numId w:val="2"/>
        </w:numPr>
        <w:tabs>
          <w:tab w:val="left" w:pos="780"/>
        </w:tabs>
        <w:spacing w:after="0"/>
        <w:ind w:left="640" w:hanging="34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На базе музея проводить уроки, посвященные героической борьбе русского народа, уроки мира, уроки мужества, организовывать встречи с ветеранами войны.</w:t>
      </w:r>
    </w:p>
    <w:p w:rsidR="00DD10BD" w:rsidRPr="00BB4945" w:rsidRDefault="00540DDB" w:rsidP="00BB4945">
      <w:pPr>
        <w:pStyle w:val="1"/>
        <w:numPr>
          <w:ilvl w:val="0"/>
          <w:numId w:val="2"/>
        </w:numPr>
        <w:tabs>
          <w:tab w:val="left" w:pos="780"/>
          <w:tab w:val="left" w:pos="5724"/>
          <w:tab w:val="left" w:pos="8052"/>
        </w:tabs>
        <w:spacing w:after="0"/>
        <w:ind w:left="640" w:hanging="34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Приобщать учащихся к общественно-полезной работе, развивать деятельность по охране памятников истории и культуры. Развивать информационно-коммуникативные</w:t>
      </w:r>
      <w:r w:rsidRPr="00BB4945">
        <w:rPr>
          <w:sz w:val="24"/>
          <w:szCs w:val="24"/>
        </w:rPr>
        <w:lastRenderedPageBreak/>
        <w:tab/>
        <w:t>способности</w:t>
      </w:r>
      <w:r w:rsidRPr="00BB4945">
        <w:rPr>
          <w:sz w:val="24"/>
          <w:szCs w:val="24"/>
        </w:rPr>
        <w:tab/>
        <w:t>учащихся,</w:t>
      </w:r>
    </w:p>
    <w:p w:rsidR="00BB4945" w:rsidRDefault="00540DDB" w:rsidP="00BB4945">
      <w:pPr>
        <w:pStyle w:val="1"/>
        <w:tabs>
          <w:tab w:val="left" w:pos="5022"/>
          <w:tab w:val="left" w:pos="8349"/>
        </w:tabs>
        <w:spacing w:after="0"/>
        <w:ind w:firstLine="64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воспитывать толерантность по</w:t>
      </w:r>
      <w:r w:rsidRPr="00BB4945">
        <w:rPr>
          <w:sz w:val="24"/>
          <w:szCs w:val="24"/>
        </w:rPr>
        <w:tab/>
        <w:t>отношению к другим</w:t>
      </w:r>
      <w:r w:rsidRPr="00BB4945">
        <w:rPr>
          <w:sz w:val="24"/>
          <w:szCs w:val="24"/>
        </w:rPr>
        <w:tab/>
        <w:t>людям.</w:t>
      </w:r>
      <w:bookmarkStart w:id="3" w:name="bookmark6"/>
    </w:p>
    <w:p w:rsidR="00BB4945" w:rsidRDefault="00BB4945" w:rsidP="00BB4945">
      <w:pPr>
        <w:pStyle w:val="1"/>
        <w:tabs>
          <w:tab w:val="left" w:pos="5022"/>
          <w:tab w:val="left" w:pos="8349"/>
        </w:tabs>
        <w:spacing w:after="0"/>
        <w:ind w:firstLine="640"/>
        <w:jc w:val="both"/>
        <w:rPr>
          <w:b/>
          <w:sz w:val="24"/>
          <w:szCs w:val="24"/>
          <w:lang w:eastAsia="en-US" w:bidi="en-US"/>
        </w:rPr>
      </w:pPr>
    </w:p>
    <w:p w:rsidR="00DD10BD" w:rsidRPr="00BB4945" w:rsidRDefault="00540DDB" w:rsidP="00BB4945">
      <w:pPr>
        <w:pStyle w:val="1"/>
        <w:tabs>
          <w:tab w:val="left" w:pos="5022"/>
          <w:tab w:val="left" w:pos="8349"/>
        </w:tabs>
        <w:spacing w:after="0"/>
        <w:ind w:firstLine="640"/>
        <w:jc w:val="both"/>
        <w:rPr>
          <w:b/>
          <w:sz w:val="24"/>
          <w:szCs w:val="24"/>
        </w:rPr>
      </w:pPr>
      <w:r w:rsidRPr="00BB4945">
        <w:rPr>
          <w:b/>
          <w:sz w:val="24"/>
          <w:szCs w:val="24"/>
          <w:lang w:val="en-US" w:eastAsia="en-US" w:bidi="en-US"/>
        </w:rPr>
        <w:t>II</w:t>
      </w:r>
      <w:r w:rsidRPr="00BB4945">
        <w:rPr>
          <w:b/>
          <w:sz w:val="24"/>
          <w:szCs w:val="24"/>
          <w:lang w:eastAsia="en-US" w:bidi="en-US"/>
        </w:rPr>
        <w:t xml:space="preserve">. </w:t>
      </w:r>
      <w:r w:rsidRPr="00BB4945">
        <w:rPr>
          <w:b/>
          <w:sz w:val="24"/>
          <w:szCs w:val="24"/>
        </w:rPr>
        <w:t>Обоснование значимости программы.</w:t>
      </w:r>
      <w:bookmarkEnd w:id="3"/>
    </w:p>
    <w:p w:rsidR="00DD10BD" w:rsidRPr="00BB4945" w:rsidRDefault="00540DDB" w:rsidP="00BB4945">
      <w:pPr>
        <w:pStyle w:val="1"/>
        <w:spacing w:after="300"/>
        <w:ind w:firstLine="66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Школьный музей</w:t>
      </w:r>
      <w:r w:rsidR="00DC0E7C" w:rsidRPr="00BB4945">
        <w:rPr>
          <w:sz w:val="24"/>
          <w:szCs w:val="24"/>
        </w:rPr>
        <w:t xml:space="preserve"> МКОУ»Пельгорская ООШ»</w:t>
      </w:r>
      <w:r w:rsidRPr="00BB4945">
        <w:rPr>
          <w:sz w:val="24"/>
          <w:szCs w:val="24"/>
        </w:rPr>
        <w:t>, как форма образовательной и воспитательной работы, создавался по инициативе выпускников, родителей, учащихся и педагогов школы. В музее школы учащиеся занимаются поиском, хранением, изучением и систематизацией подлинных памятников истории, культуры, родного края, различных предметов и документов. Являясь неформальным учебным подразделением общеобразовательной школы, музей выступает как своеобразная часть музейной сети страны. Программа развития музея включает в себя формирование чувства ответственности за сохранение природных богатств, художественной культуры края, гордости за свое Отечество, школу, семью, т.е. чувства сопричастности к прошлому и настоящему малой Родины. Школьный музей, являясь частью открытого образовательного пространства, призван быть координатором военно-патриотической деятельности образовательного учреждения, связующей нитью между школой и другими учреждениями культуры, общественными организациями.</w:t>
      </w:r>
    </w:p>
    <w:p w:rsidR="00DD10BD" w:rsidRPr="00BB4945" w:rsidRDefault="00540DDB" w:rsidP="00BB4945">
      <w:pPr>
        <w:pStyle w:val="1"/>
        <w:spacing w:after="300"/>
        <w:jc w:val="both"/>
        <w:rPr>
          <w:sz w:val="24"/>
          <w:szCs w:val="24"/>
        </w:rPr>
      </w:pPr>
      <w:r w:rsidRPr="00BB4945">
        <w:rPr>
          <w:sz w:val="24"/>
          <w:szCs w:val="24"/>
          <w:u w:val="single"/>
        </w:rPr>
        <w:t>Образовательное пространство:</w:t>
      </w:r>
    </w:p>
    <w:p w:rsidR="00DD10BD" w:rsidRPr="00BB4945" w:rsidRDefault="00540DDB" w:rsidP="00BB4945">
      <w:pPr>
        <w:pStyle w:val="a5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Школьный музей.</w:t>
      </w:r>
    </w:p>
    <w:p w:rsidR="00DD10BD" w:rsidRPr="00BB4945" w:rsidRDefault="00540DDB" w:rsidP="00BB4945">
      <w:pPr>
        <w:jc w:val="center"/>
        <w:rPr>
          <w:rFonts w:ascii="Times New Roman" w:hAnsi="Times New Roman" w:cs="Times New Roman"/>
        </w:rPr>
      </w:pPr>
      <w:r w:rsidRPr="00BB4945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090545" cy="17310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09054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BD" w:rsidRPr="00BB4945" w:rsidRDefault="00DD10BD" w:rsidP="00BB4945">
      <w:pPr>
        <w:spacing w:after="139"/>
        <w:jc w:val="both"/>
        <w:rPr>
          <w:rFonts w:ascii="Times New Roman" w:hAnsi="Times New Roman" w:cs="Times New Roman"/>
        </w:rPr>
      </w:pPr>
    </w:p>
    <w:p w:rsidR="00DD10BD" w:rsidRPr="00BB4945" w:rsidRDefault="00DC0E7C" w:rsidP="00BB4945">
      <w:pPr>
        <w:pStyle w:val="1"/>
        <w:tabs>
          <w:tab w:val="left" w:pos="3802"/>
          <w:tab w:val="left" w:pos="7037"/>
        </w:tabs>
        <w:spacing w:after="0"/>
        <w:jc w:val="both"/>
        <w:rPr>
          <w:sz w:val="24"/>
          <w:szCs w:val="24"/>
        </w:rPr>
      </w:pPr>
      <w:r w:rsidRPr="00BB4945">
        <w:rPr>
          <w:b/>
          <w:bCs/>
          <w:sz w:val="24"/>
          <w:szCs w:val="24"/>
        </w:rPr>
        <w:t xml:space="preserve">Поселковая </w:t>
      </w:r>
      <w:r w:rsidR="00540DDB" w:rsidRPr="00BB4945">
        <w:rPr>
          <w:b/>
          <w:bCs/>
          <w:sz w:val="24"/>
          <w:szCs w:val="24"/>
        </w:rPr>
        <w:t>библиотека.</w:t>
      </w:r>
      <w:r w:rsidR="00540DDB" w:rsidRPr="00BB4945">
        <w:rPr>
          <w:b/>
          <w:bCs/>
          <w:sz w:val="24"/>
          <w:szCs w:val="24"/>
        </w:rPr>
        <w:tab/>
        <w:t>Кабинет истории.</w:t>
      </w:r>
      <w:r w:rsidR="00540DDB" w:rsidRPr="00BB4945">
        <w:rPr>
          <w:b/>
          <w:bCs/>
          <w:sz w:val="24"/>
          <w:szCs w:val="24"/>
        </w:rPr>
        <w:tab/>
      </w:r>
      <w:r w:rsidRPr="00BB4945">
        <w:rPr>
          <w:b/>
          <w:bCs/>
          <w:sz w:val="24"/>
          <w:szCs w:val="24"/>
        </w:rPr>
        <w:t>Интернет</w:t>
      </w:r>
    </w:p>
    <w:p w:rsidR="00DD10BD" w:rsidRPr="00BB4945" w:rsidRDefault="00BB4945" w:rsidP="00BB4945">
      <w:pPr>
        <w:pStyle w:val="1"/>
        <w:tabs>
          <w:tab w:val="left" w:pos="5803"/>
        </w:tabs>
        <w:spacing w:after="3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r w:rsidR="00DC0E7C" w:rsidRPr="00BB4945">
        <w:rPr>
          <w:b/>
          <w:bCs/>
          <w:sz w:val="24"/>
          <w:szCs w:val="24"/>
        </w:rPr>
        <w:t>А</w:t>
      </w:r>
      <w:r w:rsidR="00540DDB" w:rsidRPr="00BB4945">
        <w:rPr>
          <w:b/>
          <w:bCs/>
          <w:sz w:val="24"/>
          <w:szCs w:val="24"/>
        </w:rPr>
        <w:t>дминистрация</w:t>
      </w:r>
      <w:r w:rsidR="00DC0E7C" w:rsidRPr="00BB4945">
        <w:rPr>
          <w:b/>
          <w:bCs/>
          <w:sz w:val="24"/>
          <w:szCs w:val="24"/>
        </w:rPr>
        <w:t xml:space="preserve"> поселения</w:t>
      </w:r>
      <w:r w:rsidR="00540DDB" w:rsidRPr="00BB4945">
        <w:rPr>
          <w:b/>
          <w:bCs/>
          <w:sz w:val="24"/>
          <w:szCs w:val="24"/>
        </w:rPr>
        <w:tab/>
        <w:t>Совет ветеранов</w:t>
      </w:r>
    </w:p>
    <w:p w:rsidR="00DD10BD" w:rsidRPr="00BB4945" w:rsidRDefault="00540DDB" w:rsidP="00BB4945">
      <w:pPr>
        <w:pStyle w:val="11"/>
        <w:keepNext/>
        <w:keepLines/>
        <w:spacing w:after="0"/>
        <w:jc w:val="both"/>
        <w:rPr>
          <w:sz w:val="24"/>
          <w:szCs w:val="24"/>
        </w:rPr>
      </w:pPr>
      <w:bookmarkStart w:id="4" w:name="bookmark8"/>
      <w:r w:rsidRPr="00BB4945">
        <w:rPr>
          <w:sz w:val="24"/>
          <w:szCs w:val="24"/>
        </w:rPr>
        <w:t>Ш. Стратегия и механизмы достижения поставленных целей.</w:t>
      </w:r>
      <w:bookmarkEnd w:id="4"/>
    </w:p>
    <w:p w:rsidR="00DD10BD" w:rsidRPr="00BB4945" w:rsidRDefault="00540DDB" w:rsidP="00BB4945">
      <w:pPr>
        <w:pStyle w:val="1"/>
        <w:spacing w:after="280"/>
        <w:ind w:firstLine="74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Музей обладает огромным образовательно-воспитательным потенциалом, так как он сохраняет и экспонирует подлинные исторические документы школой и другими учреждениями культуры, общественными организациями. Участие детей в поисково-собирательной работе, изучении и описании музейных предметов, создании экспозиции, проведении экскурсий, вечеров, конференций способствует заполнению их досуга. Кроме того, учащиеся постигают азы исследовательской деятельности. Они учатся выбирать и формулировать темы исследования, производить историографический анализ темы, заниматься поиском и сбором источников, их сопоставлением и критикой, составлением научно</w:t>
      </w:r>
      <w:r w:rsidRPr="00BB4945">
        <w:rPr>
          <w:sz w:val="24"/>
          <w:szCs w:val="24"/>
        </w:rPr>
        <w:softHyphen/>
        <w:t>справочного аппарата, формулированием гипотез, предположений, идей, их проверкой, оформлением выводов исследования и выработкой рекомендаций по использованию достигнутых результатов. В итоге у детей формируется аналитический подход к решению многих жизненных проблем, умение</w:t>
      </w:r>
      <w:r w:rsidRPr="00BB4945">
        <w:rPr>
          <w:sz w:val="24"/>
          <w:szCs w:val="24"/>
        </w:rPr>
        <w:br w:type="page"/>
      </w:r>
      <w:r w:rsidRPr="00BB4945">
        <w:rPr>
          <w:sz w:val="24"/>
          <w:szCs w:val="24"/>
        </w:rPr>
        <w:lastRenderedPageBreak/>
        <w:t>ориентироваться в потоке информации, отличать достоверное от фальсификации, объективное от субъективного.</w:t>
      </w:r>
    </w:p>
    <w:p w:rsidR="00DD10BD" w:rsidRPr="00BB4945" w:rsidRDefault="00540DDB" w:rsidP="00BB4945">
      <w:pPr>
        <w:pStyle w:val="1"/>
        <w:spacing w:after="280"/>
        <w:jc w:val="both"/>
        <w:rPr>
          <w:sz w:val="24"/>
          <w:szCs w:val="24"/>
        </w:rPr>
      </w:pPr>
      <w:r w:rsidRPr="00BB4945">
        <w:rPr>
          <w:b/>
          <w:bCs/>
          <w:sz w:val="24"/>
          <w:szCs w:val="24"/>
        </w:rPr>
        <w:t xml:space="preserve">Профиль школьного музея. </w:t>
      </w:r>
      <w:r w:rsidRPr="00BB4945">
        <w:rPr>
          <w:sz w:val="24"/>
          <w:szCs w:val="24"/>
        </w:rPr>
        <w:t>Профиль музея - специализация собрания и деятельности музея, обусловленные его связью с конкретной наукой, техникой, производством, а также с их отраслями и дисциплинами, с различными видами искусства и культуры. Профиль музея является важнейшей категорией классификации музеев.</w:t>
      </w:r>
    </w:p>
    <w:p w:rsidR="00DD10BD" w:rsidRPr="00BB4945" w:rsidRDefault="00540DDB" w:rsidP="00BB4945">
      <w:pPr>
        <w:pStyle w:val="1"/>
        <w:spacing w:after="40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 xml:space="preserve">Школьный музей </w:t>
      </w:r>
      <w:r w:rsidR="00DC0E7C" w:rsidRPr="00BB4945">
        <w:rPr>
          <w:sz w:val="24"/>
          <w:szCs w:val="24"/>
        </w:rPr>
        <w:t xml:space="preserve">Пельгорской </w:t>
      </w:r>
      <w:r w:rsidRPr="00BB4945">
        <w:rPr>
          <w:sz w:val="24"/>
          <w:szCs w:val="24"/>
        </w:rPr>
        <w:t xml:space="preserve">школы был создан в </w:t>
      </w:r>
      <w:r w:rsidR="00DC0E7C" w:rsidRPr="00BB4945">
        <w:rPr>
          <w:sz w:val="24"/>
          <w:szCs w:val="24"/>
        </w:rPr>
        <w:t>2005году</w:t>
      </w:r>
      <w:r w:rsidRPr="00BB4945">
        <w:rPr>
          <w:sz w:val="24"/>
          <w:szCs w:val="24"/>
        </w:rPr>
        <w:t xml:space="preserve"> как музей</w:t>
      </w:r>
      <w:r w:rsidR="001F2A4B" w:rsidRPr="00BB4945">
        <w:rPr>
          <w:sz w:val="24"/>
          <w:szCs w:val="24"/>
        </w:rPr>
        <w:t xml:space="preserve"> </w:t>
      </w:r>
      <w:r w:rsidR="00DC0E7C" w:rsidRPr="00BB4945">
        <w:rPr>
          <w:sz w:val="24"/>
          <w:szCs w:val="24"/>
        </w:rPr>
        <w:t>историко-краеведческий</w:t>
      </w:r>
      <w:r w:rsidRPr="00BB4945">
        <w:rPr>
          <w:sz w:val="24"/>
          <w:szCs w:val="24"/>
        </w:rPr>
        <w:t xml:space="preserve">. Были собраны материалы о ветеранах Великой Отечественной войны и оформлены стенды в рекреации. </w:t>
      </w:r>
      <w:r w:rsidR="001F2A4B" w:rsidRPr="00BB4945">
        <w:rPr>
          <w:sz w:val="24"/>
          <w:szCs w:val="24"/>
        </w:rPr>
        <w:t xml:space="preserve"> Затем </w:t>
      </w:r>
      <w:r w:rsidRPr="00BB4945">
        <w:rPr>
          <w:sz w:val="24"/>
          <w:szCs w:val="24"/>
        </w:rPr>
        <w:t>решено</w:t>
      </w:r>
      <w:r w:rsidR="001F2A4B" w:rsidRPr="00BB4945">
        <w:rPr>
          <w:sz w:val="24"/>
          <w:szCs w:val="24"/>
        </w:rPr>
        <w:t xml:space="preserve"> было</w:t>
      </w:r>
      <w:r w:rsidRPr="00BB4945">
        <w:rPr>
          <w:sz w:val="24"/>
          <w:szCs w:val="24"/>
        </w:rPr>
        <w:t xml:space="preserve"> добавить еще два направления - экспо</w:t>
      </w:r>
      <w:r w:rsidR="001F2A4B" w:rsidRPr="00BB4945">
        <w:rPr>
          <w:sz w:val="24"/>
          <w:szCs w:val="24"/>
        </w:rPr>
        <w:t>зиции по истории школы и истории</w:t>
      </w:r>
      <w:r w:rsidRPr="00BB4945">
        <w:rPr>
          <w:sz w:val="24"/>
          <w:szCs w:val="24"/>
        </w:rPr>
        <w:t xml:space="preserve"> родного</w:t>
      </w:r>
      <w:r w:rsidR="001F2A4B" w:rsidRPr="00BB4945">
        <w:rPr>
          <w:sz w:val="24"/>
          <w:szCs w:val="24"/>
        </w:rPr>
        <w:t xml:space="preserve"> поселения</w:t>
      </w:r>
      <w:r w:rsidRPr="00BB4945">
        <w:rPr>
          <w:sz w:val="24"/>
          <w:szCs w:val="24"/>
        </w:rPr>
        <w:t>.</w:t>
      </w:r>
    </w:p>
    <w:p w:rsidR="00DD10BD" w:rsidRPr="00BB4945" w:rsidRDefault="00540DDB" w:rsidP="00BB4945">
      <w:pPr>
        <w:pStyle w:val="1"/>
        <w:spacing w:after="156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Основные</w:t>
      </w:r>
      <w:r w:rsidR="00BB4945">
        <w:rPr>
          <w:sz w:val="24"/>
          <w:szCs w:val="24"/>
        </w:rPr>
        <w:t xml:space="preserve"> </w:t>
      </w:r>
      <w:r w:rsidRPr="00BB4945">
        <w:rPr>
          <w:sz w:val="24"/>
          <w:szCs w:val="24"/>
        </w:rPr>
        <w:t>направления</w:t>
      </w:r>
      <w:r w:rsidR="00BB4945">
        <w:rPr>
          <w:sz w:val="24"/>
          <w:szCs w:val="24"/>
        </w:rPr>
        <w:t xml:space="preserve"> </w:t>
      </w:r>
      <w:r w:rsidRPr="00BB4945">
        <w:rPr>
          <w:sz w:val="24"/>
          <w:szCs w:val="24"/>
        </w:rPr>
        <w:t>деятельности</w:t>
      </w:r>
      <w:r w:rsidR="00BB4945">
        <w:rPr>
          <w:sz w:val="24"/>
          <w:szCs w:val="24"/>
        </w:rPr>
        <w:t xml:space="preserve"> </w:t>
      </w:r>
      <w:r w:rsidRPr="00BB4945">
        <w:rPr>
          <w:sz w:val="24"/>
          <w:szCs w:val="24"/>
        </w:rPr>
        <w:t>школьного музея</w:t>
      </w:r>
      <w:r w:rsidR="00BB4945">
        <w:rPr>
          <w:sz w:val="24"/>
          <w:szCs w:val="24"/>
        </w:rPr>
        <w:t xml:space="preserve"> </w:t>
      </w:r>
      <w:r w:rsidR="001F2A4B" w:rsidRPr="00BB4945">
        <w:rPr>
          <w:sz w:val="24"/>
          <w:szCs w:val="24"/>
        </w:rPr>
        <w:t xml:space="preserve">Пельгорской </w:t>
      </w:r>
      <w:r w:rsidRPr="00BB4945">
        <w:rPr>
          <w:sz w:val="24"/>
          <w:szCs w:val="24"/>
        </w:rPr>
        <w:t>школы:</w:t>
      </w:r>
    </w:p>
    <w:p w:rsidR="00BB4945" w:rsidRDefault="000478A4" w:rsidP="00BB4945">
      <w:pPr>
        <w:pStyle w:val="1"/>
        <w:spacing w:after="0"/>
        <w:jc w:val="both"/>
        <w:rPr>
          <w:b/>
          <w:sz w:val="24"/>
          <w:szCs w:val="24"/>
        </w:rPr>
      </w:pPr>
      <w:r w:rsidRPr="00BB4945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2.75pt;margin-top:1pt;width:104.4pt;height:33.35pt;z-index:-125829375;mso-position-horizontal-relative:page" filled="f" stroked="f">
            <v:textbox style="mso-next-textbox:#_x0000_s1028" inset="0,0,0,0">
              <w:txbxContent>
                <w:p w:rsidR="00DD10BD" w:rsidRDefault="00540DDB">
                  <w:pPr>
                    <w:pStyle w:val="1"/>
                    <w:spacing w:after="0"/>
                    <w:jc w:val="center"/>
                  </w:pPr>
                  <w:r>
                    <w:t>История родного</w:t>
                  </w:r>
                  <w:r>
                    <w:br/>
                  </w:r>
                  <w:r w:rsidR="001F2A4B">
                    <w:t>поселения</w:t>
                  </w:r>
                </w:p>
              </w:txbxContent>
            </v:textbox>
            <w10:wrap type="square" side="right" anchorx="page"/>
          </v:shape>
        </w:pict>
      </w:r>
      <w:r w:rsidRPr="00BB4945">
        <w:rPr>
          <w:sz w:val="24"/>
          <w:szCs w:val="24"/>
        </w:rPr>
        <w:pict>
          <v:shape id="_x0000_s1030" type="#_x0000_t202" style="position:absolute;left:0;text-align:left;margin-left:409pt;margin-top:1pt;width:97.45pt;height:49.9pt;z-index:-125829373;mso-position-horizontal-relative:page" filled="f" stroked="f">
            <v:textbox style="mso-next-textbox:#_x0000_s1030" inset="0,0,0,0">
              <w:txbxContent>
                <w:p w:rsidR="00DD10BD" w:rsidRDefault="00540DDB">
                  <w:pPr>
                    <w:pStyle w:val="1"/>
                    <w:spacing w:after="0"/>
                    <w:jc w:val="center"/>
                  </w:pPr>
                  <w:r>
                    <w:t>История</w:t>
                  </w:r>
                  <w:r w:rsidR="001F2A4B">
                    <w:t xml:space="preserve"> Пельгорской школы</w:t>
                  </w:r>
                  <w:r>
                    <w:br/>
                  </w:r>
                  <w:r>
                    <w:br/>
                    <w:t>школы.</w:t>
                  </w:r>
                </w:p>
              </w:txbxContent>
            </v:textbox>
            <w10:wrap type="square" side="left" anchorx="page"/>
          </v:shape>
        </w:pict>
      </w:r>
      <w:r w:rsidR="00BB4945">
        <w:rPr>
          <w:sz w:val="24"/>
          <w:szCs w:val="24"/>
        </w:rPr>
        <w:t xml:space="preserve">          </w:t>
      </w:r>
      <w:r w:rsidR="00540DDB" w:rsidRPr="00BB4945">
        <w:t>История Великой</w:t>
      </w:r>
      <w:r w:rsidR="00540DDB" w:rsidRPr="00BB4945">
        <w:br/>
      </w:r>
      <w:r w:rsidR="00BB4945" w:rsidRPr="00BB4945">
        <w:t xml:space="preserve">          </w:t>
      </w:r>
      <w:r w:rsidR="00540DDB" w:rsidRPr="00BB4945">
        <w:t>Отечественной</w:t>
      </w:r>
      <w:r w:rsidR="00540DDB" w:rsidRPr="00BB4945">
        <w:br/>
      </w:r>
      <w:r w:rsidR="00BB4945" w:rsidRPr="00BB4945">
        <w:t xml:space="preserve">            </w:t>
      </w:r>
      <w:r w:rsidR="00540DDB" w:rsidRPr="00BB4945">
        <w:t xml:space="preserve">войны. </w:t>
      </w:r>
      <w:r w:rsidR="00540DDB" w:rsidRPr="00BB4945">
        <w:br/>
      </w:r>
      <w:r w:rsidR="00540DDB" w:rsidRPr="00BB4945">
        <w:br/>
      </w:r>
      <w:bookmarkStart w:id="5" w:name="bookmark10"/>
    </w:p>
    <w:p w:rsidR="00BB4945" w:rsidRDefault="00BB4945" w:rsidP="00BB4945">
      <w:pPr>
        <w:pStyle w:val="1"/>
        <w:spacing w:after="0"/>
        <w:jc w:val="both"/>
        <w:rPr>
          <w:b/>
          <w:sz w:val="24"/>
          <w:szCs w:val="24"/>
        </w:rPr>
      </w:pPr>
    </w:p>
    <w:p w:rsidR="00BB4945" w:rsidRDefault="00BB4945" w:rsidP="00BB4945">
      <w:pPr>
        <w:pStyle w:val="1"/>
        <w:spacing w:after="0"/>
        <w:jc w:val="both"/>
        <w:rPr>
          <w:b/>
          <w:sz w:val="24"/>
          <w:szCs w:val="24"/>
        </w:rPr>
      </w:pPr>
    </w:p>
    <w:p w:rsidR="00DD10BD" w:rsidRPr="00BB4945" w:rsidRDefault="00540DDB" w:rsidP="00BB4945">
      <w:pPr>
        <w:pStyle w:val="1"/>
        <w:spacing w:after="0"/>
        <w:jc w:val="both"/>
        <w:rPr>
          <w:b/>
          <w:sz w:val="24"/>
          <w:szCs w:val="24"/>
        </w:rPr>
      </w:pPr>
      <w:r w:rsidRPr="00BB4945">
        <w:rPr>
          <w:b/>
          <w:sz w:val="24"/>
          <w:szCs w:val="24"/>
        </w:rPr>
        <w:t>Принципы работы школьного музея.</w:t>
      </w:r>
      <w:bookmarkEnd w:id="5"/>
    </w:p>
    <w:p w:rsidR="00BB4945" w:rsidRDefault="00540DDB" w:rsidP="00BB4945">
      <w:pPr>
        <w:pStyle w:val="1"/>
        <w:spacing w:after="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Существующая практика музейного дела предполагает необходимость соблюдения в данном виде деятельности следующих принципов:</w:t>
      </w:r>
    </w:p>
    <w:p w:rsidR="00BB4945" w:rsidRDefault="00540DDB" w:rsidP="00BB4945">
      <w:pPr>
        <w:pStyle w:val="1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Систематическая связь с уроками, со всем учебно -воспитательным процессом;</w:t>
      </w:r>
    </w:p>
    <w:p w:rsidR="00BB4945" w:rsidRDefault="00540DDB" w:rsidP="00BB4945">
      <w:pPr>
        <w:pStyle w:val="1"/>
        <w:spacing w:after="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Проведение научного и учебно-исследовательского поиска, включающего в себя краеведение как базу развития и деятельности школьного музея;</w:t>
      </w:r>
    </w:p>
    <w:p w:rsidR="00BB4945" w:rsidRDefault="00540DDB" w:rsidP="00BB4945">
      <w:pPr>
        <w:pStyle w:val="1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Использование в учебно-воспитательном процессе разнообразных приемов и форм учебной и внеурочной работы музейных уроков, школьных лекций, семинаров, научно-практических конференций, поисковой и проектной деятельности, шефской помощи ветеранам и др.;</w:t>
      </w:r>
    </w:p>
    <w:p w:rsidR="00BB4945" w:rsidRDefault="00540DDB" w:rsidP="00BB4945">
      <w:pPr>
        <w:pStyle w:val="1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Самостоятельность, творческая инициатива учащихся, выступающая важнейшим фактором создания и жизни музея;</w:t>
      </w:r>
    </w:p>
    <w:p w:rsidR="00BB4945" w:rsidRDefault="00540DDB" w:rsidP="00BB4945">
      <w:pPr>
        <w:pStyle w:val="1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Помощь руководителю музея, Совету музея со стороны учительского коллектива, ветеранов педагогического труда.</w:t>
      </w:r>
    </w:p>
    <w:p w:rsidR="00BB4945" w:rsidRDefault="00540DDB" w:rsidP="00BB4945">
      <w:pPr>
        <w:pStyle w:val="1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Связь с общественностью, с ветеранами войны и труда, ветеранами локальных войн, ветеранами педагогического труда;</w:t>
      </w:r>
    </w:p>
    <w:p w:rsidR="00BB4945" w:rsidRDefault="00540DDB" w:rsidP="00BB4945">
      <w:pPr>
        <w:pStyle w:val="1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Обеспечение единства познавательного и эмоционального начал в содержании экспозиций, проведении экскурсий, во всей деятельности музея;</w:t>
      </w:r>
    </w:p>
    <w:p w:rsidR="00BB4945" w:rsidRPr="00BB4945" w:rsidRDefault="00540DDB" w:rsidP="00BB4945">
      <w:pPr>
        <w:pStyle w:val="1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Строгий учет, правильное хранение и экспонирование собранных материалов.</w:t>
      </w:r>
      <w:bookmarkStart w:id="6" w:name="bookmark12"/>
    </w:p>
    <w:p w:rsidR="00DD10BD" w:rsidRPr="00BB4945" w:rsidRDefault="00540DDB" w:rsidP="00BB4945">
      <w:pPr>
        <w:pStyle w:val="1"/>
        <w:keepNext/>
        <w:keepLines/>
        <w:tabs>
          <w:tab w:val="left" w:pos="887"/>
        </w:tabs>
        <w:spacing w:after="0"/>
        <w:ind w:left="820"/>
        <w:jc w:val="both"/>
        <w:rPr>
          <w:sz w:val="24"/>
          <w:szCs w:val="24"/>
        </w:rPr>
      </w:pPr>
      <w:r w:rsidRPr="00BB4945">
        <w:rPr>
          <w:color w:val="FF0000"/>
          <w:sz w:val="24"/>
          <w:szCs w:val="24"/>
        </w:rPr>
        <w:lastRenderedPageBreak/>
        <w:t>Основные виды деятельности школьного музея:</w:t>
      </w:r>
      <w:bookmarkEnd w:id="6"/>
    </w:p>
    <w:p w:rsidR="00DD10BD" w:rsidRPr="00BB4945" w:rsidRDefault="00540DDB" w:rsidP="00BB4945">
      <w:pPr>
        <w:jc w:val="both"/>
        <w:rPr>
          <w:rFonts w:ascii="Times New Roman" w:hAnsi="Times New Roman" w:cs="Times New Roman"/>
        </w:rPr>
      </w:pPr>
      <w:r w:rsidRPr="00BB4945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310640" cy="131699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1064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BD" w:rsidRPr="00BB4945" w:rsidRDefault="00540DDB" w:rsidP="00BB4945">
      <w:pPr>
        <w:jc w:val="both"/>
        <w:rPr>
          <w:rFonts w:ascii="Times New Roman" w:hAnsi="Times New Roman" w:cs="Times New Roman"/>
        </w:rPr>
      </w:pPr>
      <w:r w:rsidRPr="00BB4945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035550" cy="352361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03555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BD" w:rsidRPr="00BB4945" w:rsidRDefault="00540DDB" w:rsidP="00BB4945">
      <w:pPr>
        <w:pStyle w:val="1"/>
        <w:spacing w:after="0"/>
        <w:ind w:firstLine="820"/>
        <w:jc w:val="both"/>
        <w:rPr>
          <w:sz w:val="24"/>
          <w:szCs w:val="24"/>
        </w:rPr>
      </w:pPr>
      <w:r w:rsidRPr="00BB4945">
        <w:rPr>
          <w:rFonts w:eastAsia="Arial"/>
          <w:sz w:val="24"/>
          <w:szCs w:val="24"/>
        </w:rPr>
        <w:t xml:space="preserve">• </w:t>
      </w:r>
      <w:r w:rsidRPr="00BB4945">
        <w:rPr>
          <w:i/>
          <w:iCs/>
          <w:sz w:val="24"/>
          <w:szCs w:val="24"/>
        </w:rPr>
        <w:t>Организация поисковой деятельности:</w:t>
      </w:r>
    </w:p>
    <w:p w:rsidR="00DD10BD" w:rsidRPr="00BB4945" w:rsidRDefault="00540DDB" w:rsidP="00BB4945">
      <w:pPr>
        <w:pStyle w:val="1"/>
        <w:numPr>
          <w:ilvl w:val="0"/>
          <w:numId w:val="4"/>
        </w:numPr>
        <w:tabs>
          <w:tab w:val="left" w:pos="703"/>
        </w:tabs>
        <w:spacing w:after="0"/>
        <w:ind w:left="440" w:firstLine="2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Работа с архивными документами. Работа с периодической печатью, сбор газетных, журнальных статей об интересных людях и событиях села.</w:t>
      </w:r>
    </w:p>
    <w:p w:rsidR="00DD10BD" w:rsidRPr="00BB4945" w:rsidRDefault="00540DDB" w:rsidP="00BB4945">
      <w:pPr>
        <w:pStyle w:val="1"/>
        <w:numPr>
          <w:ilvl w:val="0"/>
          <w:numId w:val="4"/>
        </w:numPr>
        <w:tabs>
          <w:tab w:val="left" w:pos="703"/>
        </w:tabs>
        <w:spacing w:after="260"/>
        <w:ind w:left="440" w:firstLine="2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Встречи с участниками и очевидцами исторических событий, запись их воспоминаний, фотографирование. Переписка с земляками, проживающими за пределами села, района, области, родного края.</w:t>
      </w:r>
    </w:p>
    <w:p w:rsidR="00DD10BD" w:rsidRPr="00BB4945" w:rsidRDefault="00540DDB" w:rsidP="00BB4945">
      <w:pPr>
        <w:pStyle w:val="1"/>
        <w:numPr>
          <w:ilvl w:val="0"/>
          <w:numId w:val="4"/>
        </w:numPr>
        <w:tabs>
          <w:tab w:val="left" w:pos="807"/>
        </w:tabs>
        <w:ind w:left="540" w:firstLine="2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Посещение района исследования, изучение данного вопроса на месте, фотографирование зданий и других исторических объектов.</w:t>
      </w:r>
    </w:p>
    <w:p w:rsidR="00DD10BD" w:rsidRPr="00BB4945" w:rsidRDefault="00540DDB" w:rsidP="00BB4945">
      <w:pPr>
        <w:pStyle w:val="1"/>
        <w:numPr>
          <w:ilvl w:val="0"/>
          <w:numId w:val="4"/>
        </w:numPr>
        <w:tabs>
          <w:tab w:val="left" w:pos="827"/>
        </w:tabs>
        <w:ind w:left="540" w:firstLine="2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Поиск и сбор предметов материальной и духовной культуры.</w:t>
      </w:r>
    </w:p>
    <w:p w:rsidR="00DD10BD" w:rsidRPr="00BB4945" w:rsidRDefault="00540DDB" w:rsidP="00BB4945">
      <w:pPr>
        <w:pStyle w:val="1"/>
        <w:numPr>
          <w:ilvl w:val="0"/>
          <w:numId w:val="4"/>
        </w:numPr>
        <w:tabs>
          <w:tab w:val="left" w:pos="827"/>
        </w:tabs>
        <w:spacing w:after="300"/>
        <w:ind w:left="540" w:firstLine="2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Консультации с работниками библиотек, архивов, музеев и т.д.</w:t>
      </w:r>
    </w:p>
    <w:p w:rsidR="00DD10BD" w:rsidRPr="00BB4945" w:rsidRDefault="00540DDB" w:rsidP="00BB4945">
      <w:pPr>
        <w:pStyle w:val="1"/>
        <w:numPr>
          <w:ilvl w:val="0"/>
          <w:numId w:val="4"/>
        </w:numPr>
        <w:tabs>
          <w:tab w:val="left" w:pos="861"/>
        </w:tabs>
        <w:ind w:left="880" w:hanging="320"/>
        <w:jc w:val="both"/>
        <w:rPr>
          <w:sz w:val="24"/>
          <w:szCs w:val="24"/>
        </w:rPr>
      </w:pPr>
      <w:r w:rsidRPr="00BB4945">
        <w:rPr>
          <w:i/>
          <w:iCs/>
          <w:sz w:val="24"/>
          <w:szCs w:val="24"/>
        </w:rPr>
        <w:t>Создание экспозиций, разделов музея, оформление интерьера музея школы;</w:t>
      </w:r>
    </w:p>
    <w:p w:rsidR="00DD10BD" w:rsidRPr="00BB4945" w:rsidRDefault="00540DDB" w:rsidP="00BB4945">
      <w:pPr>
        <w:pStyle w:val="1"/>
        <w:numPr>
          <w:ilvl w:val="0"/>
          <w:numId w:val="4"/>
        </w:numPr>
        <w:tabs>
          <w:tab w:val="left" w:pos="841"/>
        </w:tabs>
        <w:ind w:firstLine="540"/>
        <w:jc w:val="both"/>
        <w:rPr>
          <w:sz w:val="24"/>
          <w:szCs w:val="24"/>
        </w:rPr>
      </w:pPr>
      <w:r w:rsidRPr="00BB4945">
        <w:rPr>
          <w:i/>
          <w:iCs/>
          <w:sz w:val="24"/>
          <w:szCs w:val="24"/>
        </w:rPr>
        <w:t>Проведение экскурсионной работы в музее;</w:t>
      </w:r>
    </w:p>
    <w:p w:rsidR="00DD10BD" w:rsidRPr="00BB4945" w:rsidRDefault="00540DDB" w:rsidP="00BB4945">
      <w:pPr>
        <w:pStyle w:val="1"/>
        <w:numPr>
          <w:ilvl w:val="0"/>
          <w:numId w:val="4"/>
        </w:numPr>
        <w:tabs>
          <w:tab w:val="left" w:pos="861"/>
        </w:tabs>
        <w:ind w:left="880" w:hanging="320"/>
        <w:jc w:val="both"/>
        <w:rPr>
          <w:sz w:val="24"/>
          <w:szCs w:val="24"/>
        </w:rPr>
      </w:pPr>
      <w:r w:rsidRPr="00BB4945">
        <w:rPr>
          <w:i/>
          <w:iCs/>
          <w:sz w:val="24"/>
          <w:szCs w:val="24"/>
        </w:rPr>
        <w:t>Написание ученических исследовательских работ в форме докладов и рефератов, участие в конкурсах, семинарах на уровне района, области.</w:t>
      </w:r>
    </w:p>
    <w:p w:rsidR="00DD10BD" w:rsidRPr="00BB4945" w:rsidRDefault="00540DDB" w:rsidP="00BB4945">
      <w:pPr>
        <w:pStyle w:val="1"/>
        <w:numPr>
          <w:ilvl w:val="0"/>
          <w:numId w:val="4"/>
        </w:numPr>
        <w:tabs>
          <w:tab w:val="left" w:pos="841"/>
        </w:tabs>
        <w:spacing w:after="260"/>
        <w:ind w:firstLine="540"/>
        <w:jc w:val="both"/>
        <w:rPr>
          <w:sz w:val="24"/>
          <w:szCs w:val="24"/>
        </w:rPr>
      </w:pPr>
      <w:r w:rsidRPr="00BB4945">
        <w:rPr>
          <w:i/>
          <w:iCs/>
          <w:sz w:val="24"/>
          <w:szCs w:val="24"/>
        </w:rPr>
        <w:t>Оформительская работа:</w:t>
      </w:r>
    </w:p>
    <w:p w:rsidR="00DD10BD" w:rsidRPr="00BB4945" w:rsidRDefault="00540DDB" w:rsidP="00BB4945">
      <w:pPr>
        <w:pStyle w:val="1"/>
        <w:numPr>
          <w:ilvl w:val="0"/>
          <w:numId w:val="5"/>
        </w:numPr>
        <w:tabs>
          <w:tab w:val="left" w:pos="1097"/>
        </w:tabs>
        <w:ind w:firstLine="70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составление альбомов, дневников, докладов-отчетов, рефератов;</w:t>
      </w:r>
    </w:p>
    <w:p w:rsidR="00DD10BD" w:rsidRPr="00BB4945" w:rsidRDefault="00540DDB" w:rsidP="00BB4945">
      <w:pPr>
        <w:pStyle w:val="1"/>
        <w:numPr>
          <w:ilvl w:val="0"/>
          <w:numId w:val="5"/>
        </w:numPr>
        <w:tabs>
          <w:tab w:val="left" w:pos="1126"/>
        </w:tabs>
        <w:ind w:left="70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оформление выставок, плакатов, планшетов, стенгазет, альбомов- раскладушек;</w:t>
      </w:r>
    </w:p>
    <w:p w:rsidR="00DD10BD" w:rsidRPr="00BB4945" w:rsidRDefault="00540DDB" w:rsidP="00BB4945">
      <w:pPr>
        <w:pStyle w:val="1"/>
        <w:numPr>
          <w:ilvl w:val="0"/>
          <w:numId w:val="5"/>
        </w:numPr>
        <w:tabs>
          <w:tab w:val="left" w:pos="1102"/>
        </w:tabs>
        <w:ind w:left="70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оформление экспозиций, витрин для школьного музея;</w:t>
      </w:r>
    </w:p>
    <w:p w:rsidR="00DD10BD" w:rsidRPr="00BB4945" w:rsidRDefault="00540DDB" w:rsidP="00BB4945">
      <w:pPr>
        <w:pStyle w:val="1"/>
        <w:numPr>
          <w:ilvl w:val="0"/>
          <w:numId w:val="5"/>
        </w:numPr>
        <w:tabs>
          <w:tab w:val="left" w:pos="1097"/>
        </w:tabs>
        <w:ind w:left="70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создание рукописной Книги Памяти (воспоминания участников войны).</w:t>
      </w:r>
    </w:p>
    <w:p w:rsidR="00DD10BD" w:rsidRPr="00BB4945" w:rsidRDefault="00540DDB" w:rsidP="00BB4945">
      <w:pPr>
        <w:pStyle w:val="1"/>
        <w:ind w:firstLine="880"/>
        <w:jc w:val="both"/>
        <w:rPr>
          <w:sz w:val="24"/>
          <w:szCs w:val="24"/>
        </w:rPr>
      </w:pPr>
      <w:r w:rsidRPr="00BB4945">
        <w:rPr>
          <w:rFonts w:eastAsia="Arial"/>
          <w:sz w:val="24"/>
          <w:szCs w:val="24"/>
        </w:rPr>
        <w:lastRenderedPageBreak/>
        <w:t xml:space="preserve">• </w:t>
      </w:r>
      <w:r w:rsidRPr="00BB4945">
        <w:rPr>
          <w:i/>
          <w:iCs/>
          <w:sz w:val="24"/>
          <w:szCs w:val="24"/>
        </w:rPr>
        <w:t>Просветительская деятельность:</w:t>
      </w:r>
    </w:p>
    <w:p w:rsidR="00DD10BD" w:rsidRPr="00BB4945" w:rsidRDefault="00540DDB" w:rsidP="00BB4945">
      <w:pPr>
        <w:pStyle w:val="1"/>
        <w:numPr>
          <w:ilvl w:val="0"/>
          <w:numId w:val="6"/>
        </w:numPr>
        <w:tabs>
          <w:tab w:val="left" w:pos="1097"/>
        </w:tabs>
        <w:ind w:left="70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проведение встреч, праздников, экскурсий, по содержанию составленных литературных композиций;</w:t>
      </w:r>
    </w:p>
    <w:p w:rsidR="00DD10BD" w:rsidRPr="00BB4945" w:rsidRDefault="00540DDB" w:rsidP="00BB4945">
      <w:pPr>
        <w:pStyle w:val="1"/>
        <w:numPr>
          <w:ilvl w:val="0"/>
          <w:numId w:val="6"/>
        </w:numPr>
        <w:tabs>
          <w:tab w:val="left" w:pos="1116"/>
        </w:tabs>
        <w:ind w:left="70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организация литературно-краеведческих конференций по опубликованным в печати исследовательским работам учащихся школы;</w:t>
      </w:r>
    </w:p>
    <w:p w:rsidR="00DD10BD" w:rsidRPr="00BB4945" w:rsidRDefault="00540DDB" w:rsidP="00BB4945">
      <w:pPr>
        <w:pStyle w:val="1"/>
        <w:numPr>
          <w:ilvl w:val="0"/>
          <w:numId w:val="6"/>
        </w:numPr>
        <w:tabs>
          <w:tab w:val="left" w:pos="1102"/>
        </w:tabs>
        <w:ind w:left="70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участие в областных, районных конкурсах сочинений, краеведческих чтениях, презентациях школьных музеев и т.п.;</w:t>
      </w:r>
    </w:p>
    <w:p w:rsidR="00DD10BD" w:rsidRPr="00BB4945" w:rsidRDefault="00540DDB" w:rsidP="00BB4945">
      <w:pPr>
        <w:pStyle w:val="1"/>
        <w:numPr>
          <w:ilvl w:val="0"/>
          <w:numId w:val="6"/>
        </w:numPr>
        <w:tabs>
          <w:tab w:val="left" w:pos="1097"/>
        </w:tabs>
        <w:ind w:firstLine="70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сотрудничество с районной газетой;</w:t>
      </w:r>
    </w:p>
    <w:p w:rsidR="00DD10BD" w:rsidRPr="00BB4945" w:rsidRDefault="00540DDB" w:rsidP="00BB4945">
      <w:pPr>
        <w:pStyle w:val="1"/>
        <w:numPr>
          <w:ilvl w:val="0"/>
          <w:numId w:val="6"/>
        </w:numPr>
        <w:tabs>
          <w:tab w:val="left" w:pos="1126"/>
        </w:tabs>
        <w:spacing w:after="260"/>
        <w:ind w:left="70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выступления на РМО и районных педагогических советах руководителя краеведческой работы;</w:t>
      </w:r>
    </w:p>
    <w:p w:rsidR="00DD10BD" w:rsidRPr="00BB4945" w:rsidRDefault="00540DDB" w:rsidP="00BB4945">
      <w:pPr>
        <w:pStyle w:val="11"/>
        <w:keepNext/>
        <w:keepLines/>
        <w:spacing w:after="260"/>
        <w:jc w:val="both"/>
        <w:rPr>
          <w:sz w:val="24"/>
          <w:szCs w:val="24"/>
        </w:rPr>
      </w:pPr>
      <w:bookmarkStart w:id="7" w:name="bookmark14"/>
      <w:r w:rsidRPr="00BB4945">
        <w:rPr>
          <w:sz w:val="24"/>
          <w:szCs w:val="24"/>
        </w:rPr>
        <w:t>Руководство работой школьного музея.</w:t>
      </w:r>
      <w:bookmarkEnd w:id="7"/>
    </w:p>
    <w:p w:rsidR="00DD10BD" w:rsidRPr="00BB4945" w:rsidRDefault="00540DDB" w:rsidP="00BB4945">
      <w:pPr>
        <w:pStyle w:val="1"/>
        <w:ind w:left="18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Руководит деятельностью школьного краеведческого музея Совет музея, в состав которого входят педагоги и учащиеся старших классов. Непосредственное руководство практической деятельностью музея осуществляет руководитель музея, назначаемый приказом директора школы. В своей деятельности музей руководствуется Уставом школы, Положением о школьном музее и ежегодным планом работы.</w:t>
      </w:r>
      <w:r w:rsidRPr="00BB4945">
        <w:rPr>
          <w:sz w:val="24"/>
          <w:szCs w:val="24"/>
        </w:rPr>
        <w:br w:type="page"/>
      </w:r>
    </w:p>
    <w:p w:rsidR="00DD10BD" w:rsidRPr="00BB4945" w:rsidRDefault="00540DDB" w:rsidP="00BB4945">
      <w:pPr>
        <w:pStyle w:val="11"/>
        <w:keepNext/>
        <w:keepLines/>
        <w:ind w:left="180"/>
        <w:jc w:val="both"/>
        <w:rPr>
          <w:sz w:val="24"/>
          <w:szCs w:val="24"/>
        </w:rPr>
      </w:pPr>
      <w:bookmarkStart w:id="8" w:name="bookmark16"/>
      <w:r w:rsidRPr="00BB4945">
        <w:rPr>
          <w:sz w:val="24"/>
          <w:szCs w:val="24"/>
        </w:rPr>
        <w:lastRenderedPageBreak/>
        <w:t>Сроки действия программы.</w:t>
      </w:r>
      <w:bookmarkEnd w:id="8"/>
    </w:p>
    <w:p w:rsidR="00DD10BD" w:rsidRPr="00BB4945" w:rsidRDefault="00540DDB" w:rsidP="00BB4945">
      <w:pPr>
        <w:pStyle w:val="1"/>
        <w:spacing w:after="280"/>
        <w:ind w:left="18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Про</w:t>
      </w:r>
      <w:r w:rsidR="001F2A4B" w:rsidRPr="00BB4945">
        <w:rPr>
          <w:sz w:val="24"/>
          <w:szCs w:val="24"/>
        </w:rPr>
        <w:t>грамма рассчитана на 5 лет (2023-2028</w:t>
      </w:r>
      <w:r w:rsidRPr="00BB4945">
        <w:rPr>
          <w:sz w:val="24"/>
          <w:szCs w:val="24"/>
        </w:rPr>
        <w:t xml:space="preserve"> гг.)</w:t>
      </w:r>
    </w:p>
    <w:p w:rsidR="00DD10BD" w:rsidRPr="00BB4945" w:rsidRDefault="00540DDB" w:rsidP="00BB4945">
      <w:pPr>
        <w:pStyle w:val="1"/>
        <w:spacing w:after="280"/>
        <w:ind w:left="180"/>
        <w:jc w:val="both"/>
        <w:rPr>
          <w:sz w:val="24"/>
          <w:szCs w:val="24"/>
        </w:rPr>
      </w:pPr>
      <w:r w:rsidRPr="00BB4945">
        <w:rPr>
          <w:b/>
          <w:bCs/>
          <w:sz w:val="24"/>
          <w:szCs w:val="24"/>
        </w:rPr>
        <w:t xml:space="preserve">Участники программы. </w:t>
      </w:r>
      <w:r w:rsidRPr="00BB4945">
        <w:rPr>
          <w:sz w:val="24"/>
          <w:szCs w:val="24"/>
        </w:rPr>
        <w:t>Совет школьного музея, Возраст - 11 - 17 лет.</w:t>
      </w:r>
    </w:p>
    <w:p w:rsidR="00DD10BD" w:rsidRPr="00BB4945" w:rsidRDefault="00540DDB" w:rsidP="00BB4945">
      <w:pPr>
        <w:pStyle w:val="1"/>
        <w:numPr>
          <w:ilvl w:val="0"/>
          <w:numId w:val="7"/>
        </w:numPr>
        <w:tabs>
          <w:tab w:val="left" w:pos="536"/>
        </w:tabs>
        <w:spacing w:after="600"/>
        <w:jc w:val="both"/>
        <w:rPr>
          <w:sz w:val="24"/>
          <w:szCs w:val="24"/>
        </w:rPr>
      </w:pPr>
      <w:r w:rsidRPr="00BB4945">
        <w:rPr>
          <w:b/>
          <w:bCs/>
          <w:sz w:val="24"/>
          <w:szCs w:val="24"/>
        </w:rPr>
        <w:t>Рабочий план реализации Программы.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0"/>
        <w:gridCol w:w="6734"/>
        <w:gridCol w:w="2362"/>
      </w:tblGrid>
      <w:tr w:rsidR="00DD10BD" w:rsidRPr="00BB4945">
        <w:trPr>
          <w:trHeight w:hRule="exact" w:val="65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i/>
                <w:i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i/>
                <w:iCs/>
                <w:sz w:val="24"/>
                <w:szCs w:val="24"/>
              </w:rPr>
              <w:t>Сроки исполнения</w:t>
            </w:r>
          </w:p>
        </w:tc>
      </w:tr>
      <w:tr w:rsidR="00DD10BD" w:rsidRPr="00BB4945">
        <w:trPr>
          <w:trHeight w:hRule="exact" w:val="451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Организационная работа.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8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Разработка нормативной базы музея: Положения о школьном музее, провести инвентаризацию и оформить паспорт музея;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8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Создание или обновление состава Совета музея, поискового отряда;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8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Регистрация поступающих экспонатов;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8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Создание архива музея в электронном варианте;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8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Приобретение необходимого оборудования: фотоаппарата или кинокамеры, магнитофона или диктофона, компьютера, принтера, сканера, фотоальбомов, бумаги, папок и т.п.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8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Составление и утверждение календарного плана работы музея.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1280"/>
              <w:ind w:firstLine="64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 xml:space="preserve">С </w:t>
            </w:r>
            <w:r w:rsidR="001F2A4B" w:rsidRPr="00BB4945">
              <w:rPr>
                <w:sz w:val="24"/>
                <w:szCs w:val="24"/>
              </w:rPr>
              <w:t>2023</w:t>
            </w:r>
            <w:r w:rsidRPr="00BB4945">
              <w:rPr>
                <w:sz w:val="24"/>
                <w:szCs w:val="24"/>
              </w:rPr>
              <w:t xml:space="preserve"> г.</w:t>
            </w:r>
          </w:p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Ежегодно</w:t>
            </w:r>
          </w:p>
        </w:tc>
      </w:tr>
      <w:tr w:rsidR="00DD10BD" w:rsidRPr="00BB4945">
        <w:trPr>
          <w:trHeight w:hRule="exact" w:val="323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Поисковая работа.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9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Работа в районном архиве.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9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Работа в краеведческом музее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9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Работа в районной библиотеке.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9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Работа в районном отделе ЗАГС.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9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Работа с документами в сельской администрации.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9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Запись воспоминаний старожилов, очевидцев событий, ветеранов труда и войны, переписка.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9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Поиск предметов старины, народно-прикладного искусства, старинных монет.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0BD" w:rsidRPr="00BB4945" w:rsidRDefault="001F2A4B" w:rsidP="00BB4945">
            <w:pPr>
              <w:pStyle w:val="a7"/>
              <w:spacing w:after="0"/>
              <w:ind w:firstLine="50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2023</w:t>
            </w:r>
            <w:r w:rsidR="00540DDB" w:rsidRPr="00BB4945">
              <w:rPr>
                <w:sz w:val="24"/>
                <w:szCs w:val="24"/>
              </w:rPr>
              <w:t>-202</w:t>
            </w:r>
            <w:r w:rsidRPr="00BB4945">
              <w:rPr>
                <w:sz w:val="24"/>
                <w:szCs w:val="24"/>
              </w:rPr>
              <w:t>8</w:t>
            </w:r>
          </w:p>
        </w:tc>
      </w:tr>
      <w:tr w:rsidR="00DD10BD" w:rsidRPr="00BB4945">
        <w:trPr>
          <w:trHeight w:hRule="exact" w:val="291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Пополнение экспозиций и разделов музея.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0"/>
              </w:numPr>
              <w:tabs>
                <w:tab w:val="left" w:pos="259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b/>
                <w:bCs/>
                <w:sz w:val="24"/>
                <w:szCs w:val="24"/>
              </w:rPr>
              <w:t>Летопись Великой Отечественной.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1"/>
              </w:numPr>
              <w:tabs>
                <w:tab w:val="left" w:pos="163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«Г ерои Советского Союза - наши земляки»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1"/>
              </w:numPr>
              <w:tabs>
                <w:tab w:val="left" w:pos="163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«Воины - интернационалисты»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1"/>
              </w:numPr>
              <w:tabs>
                <w:tab w:val="left" w:pos="163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«Они пережили блокаду»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0"/>
              </w:numPr>
              <w:tabs>
                <w:tab w:val="left" w:pos="259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b/>
                <w:bCs/>
                <w:sz w:val="24"/>
                <w:szCs w:val="24"/>
              </w:rPr>
              <w:t xml:space="preserve">История </w:t>
            </w:r>
            <w:r w:rsidR="00BB4945">
              <w:rPr>
                <w:b/>
                <w:bCs/>
                <w:sz w:val="24"/>
                <w:szCs w:val="24"/>
              </w:rPr>
              <w:t>Пельгорской</w:t>
            </w:r>
            <w:r w:rsidRPr="00BB4945">
              <w:rPr>
                <w:b/>
                <w:bCs/>
                <w:sz w:val="24"/>
                <w:szCs w:val="24"/>
              </w:rPr>
              <w:t xml:space="preserve"> школы: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2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Альбомы по истории школы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2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Выпускники школы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2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Летопись школы: праздники и будни.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BD" w:rsidRPr="00BB4945" w:rsidRDefault="001F2A4B" w:rsidP="00BB4945">
            <w:pPr>
              <w:pStyle w:val="a7"/>
              <w:spacing w:before="320" w:after="960"/>
              <w:ind w:firstLine="50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2023-2028</w:t>
            </w:r>
          </w:p>
          <w:p w:rsidR="00DD10BD" w:rsidRPr="00BB4945" w:rsidRDefault="001F2A4B" w:rsidP="00BB4945">
            <w:pPr>
              <w:pStyle w:val="a7"/>
              <w:spacing w:after="0"/>
              <w:ind w:firstLine="64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2023</w:t>
            </w:r>
            <w:r w:rsidR="00540DDB" w:rsidRPr="00BB4945">
              <w:rPr>
                <w:sz w:val="24"/>
                <w:szCs w:val="24"/>
              </w:rPr>
              <w:t>-202</w:t>
            </w:r>
            <w:r w:rsidRPr="00BB4945">
              <w:rPr>
                <w:sz w:val="24"/>
                <w:szCs w:val="24"/>
              </w:rPr>
              <w:t>8</w:t>
            </w:r>
          </w:p>
        </w:tc>
      </w:tr>
    </w:tbl>
    <w:p w:rsidR="00DD10BD" w:rsidRPr="00BB4945" w:rsidRDefault="00540DDB" w:rsidP="00BB4945">
      <w:pPr>
        <w:jc w:val="both"/>
        <w:rPr>
          <w:rFonts w:ascii="Times New Roman" w:hAnsi="Times New Roman" w:cs="Times New Roman"/>
        </w:rPr>
      </w:pPr>
      <w:r w:rsidRPr="00BB4945">
        <w:rPr>
          <w:rFonts w:ascii="Times New Roman" w:hAnsi="Times New Roman" w:cs="Times New Roman"/>
        </w:rPr>
        <w:br w:type="page"/>
      </w:r>
    </w:p>
    <w:tbl>
      <w:tblPr>
        <w:tblOverlap w:val="never"/>
        <w:tblW w:w="964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0"/>
        <w:gridCol w:w="6734"/>
        <w:gridCol w:w="2416"/>
      </w:tblGrid>
      <w:tr w:rsidR="00DD10BD" w:rsidRPr="00BB4945" w:rsidTr="001F2A4B">
        <w:trPr>
          <w:trHeight w:hRule="exact" w:val="38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10BD" w:rsidRPr="00BB4945" w:rsidRDefault="00DD10BD" w:rsidP="00BB49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10BD" w:rsidRPr="00BB4945" w:rsidRDefault="00540DDB" w:rsidP="00BB4945">
            <w:pPr>
              <w:pStyle w:val="a7"/>
              <w:numPr>
                <w:ilvl w:val="0"/>
                <w:numId w:val="13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Школьная форма, пионерская атрибутика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3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История пришкольного интерната.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3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История школы в лицах: учителя, ученики.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3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Классные летописи</w:t>
            </w:r>
          </w:p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b/>
                <w:bCs/>
                <w:sz w:val="24"/>
                <w:szCs w:val="24"/>
              </w:rPr>
              <w:t>3. История родного края: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4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Интерьер сельского дома, домашняя утварь, одежда, изделия декоративно-прикладного искусства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4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Старинные деньги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4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 xml:space="preserve">История селения </w:t>
            </w:r>
            <w:r w:rsidR="001F2A4B" w:rsidRPr="00BB4945">
              <w:rPr>
                <w:sz w:val="24"/>
                <w:szCs w:val="24"/>
              </w:rPr>
              <w:t>Рябово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4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История памятников и обелисков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4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История семьи - «Моя родословная»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BD" w:rsidRPr="00BB4945" w:rsidRDefault="001F2A4B" w:rsidP="00BB4945">
            <w:pPr>
              <w:pStyle w:val="a7"/>
              <w:spacing w:after="0"/>
              <w:ind w:firstLine="68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2023</w:t>
            </w:r>
            <w:r w:rsidR="00540DDB" w:rsidRPr="00BB4945">
              <w:rPr>
                <w:sz w:val="24"/>
                <w:szCs w:val="24"/>
              </w:rPr>
              <w:t>-202</w:t>
            </w:r>
            <w:r w:rsidRPr="00BB4945">
              <w:rPr>
                <w:sz w:val="24"/>
                <w:szCs w:val="24"/>
              </w:rPr>
              <w:t>8</w:t>
            </w:r>
          </w:p>
        </w:tc>
      </w:tr>
      <w:tr w:rsidR="00DD10BD" w:rsidRPr="00BB4945" w:rsidTr="001F2A4B">
        <w:trPr>
          <w:trHeight w:hRule="exact" w:val="677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Просветительская работа.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5"/>
              </w:numPr>
              <w:tabs>
                <w:tab w:val="left" w:pos="2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Проведение экскурсий и бесед по темам: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6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История школы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6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Летопись Великой отечественной войны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6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Воины - интернационалисты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6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Русская изба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6"/>
              </w:numPr>
              <w:tabs>
                <w:tab w:val="left" w:pos="1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Старинные деньги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5"/>
              </w:numPr>
              <w:tabs>
                <w:tab w:val="left" w:pos="2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Участие во внеклассных и внешкольных мероприятиях: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7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вечер встречи выпускников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7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День Конституции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7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День воина - интернационалиста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7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День победы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7"/>
              </w:numPr>
              <w:tabs>
                <w:tab w:val="left" w:pos="158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краеведческие форумы, конкурсы экскурсоводов - конкурсы исследовательских работ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5"/>
              </w:numPr>
              <w:tabs>
                <w:tab w:val="left" w:pos="2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Сотрудничество с местной прессой - печатание статей по материалам школьного музея.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5"/>
              </w:numPr>
              <w:tabs>
                <w:tab w:val="left" w:pos="254"/>
              </w:tabs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Сотрудничество со школьными музеями Тосненского района.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945" w:rsidRDefault="00BB4945" w:rsidP="00BB4945">
            <w:pPr>
              <w:pStyle w:val="a7"/>
              <w:spacing w:after="1920"/>
              <w:jc w:val="both"/>
              <w:rPr>
                <w:sz w:val="24"/>
                <w:szCs w:val="24"/>
              </w:rPr>
            </w:pPr>
          </w:p>
          <w:p w:rsidR="00DD10BD" w:rsidRPr="00BB4945" w:rsidRDefault="00540DDB" w:rsidP="00BB4945">
            <w:pPr>
              <w:pStyle w:val="a7"/>
              <w:spacing w:after="192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Ежегодно По заявкам</w:t>
            </w:r>
          </w:p>
          <w:p w:rsidR="00BB4945" w:rsidRDefault="00540DDB" w:rsidP="00BB4945">
            <w:pPr>
              <w:pStyle w:val="a7"/>
              <w:spacing w:after="32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Ежегодно</w:t>
            </w:r>
          </w:p>
          <w:p w:rsidR="00BB4945" w:rsidRDefault="00540DDB" w:rsidP="00BB4945">
            <w:pPr>
              <w:pStyle w:val="a7"/>
              <w:spacing w:after="32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 xml:space="preserve"> Ежегодно </w:t>
            </w:r>
          </w:p>
          <w:p w:rsidR="00BB4945" w:rsidRDefault="00540DDB" w:rsidP="00BB4945">
            <w:pPr>
              <w:pStyle w:val="a7"/>
              <w:spacing w:after="32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Ежегодно</w:t>
            </w:r>
          </w:p>
          <w:p w:rsidR="00DD10BD" w:rsidRPr="00BB4945" w:rsidRDefault="00540DDB" w:rsidP="00BB4945">
            <w:pPr>
              <w:pStyle w:val="a7"/>
              <w:spacing w:after="32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 xml:space="preserve"> Ежегодно</w:t>
            </w:r>
          </w:p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Ежегодно</w:t>
            </w:r>
          </w:p>
        </w:tc>
      </w:tr>
      <w:tr w:rsidR="00DD10BD" w:rsidRPr="00BB4945" w:rsidTr="001F2A4B">
        <w:trPr>
          <w:trHeight w:hRule="exact" w:val="290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Исследовательская деятельность учащихся.</w:t>
            </w:r>
          </w:p>
          <w:p w:rsidR="00DD10BD" w:rsidRPr="00BB4945" w:rsidRDefault="00540DDB" w:rsidP="00BB4945">
            <w:pPr>
              <w:pStyle w:val="a7"/>
              <w:spacing w:after="0"/>
              <w:ind w:left="820" w:hanging="36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1. Подготовка и написание докладов и рефератов по темам: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8"/>
              </w:numPr>
              <w:tabs>
                <w:tab w:val="left" w:pos="623"/>
              </w:tabs>
              <w:spacing w:after="0"/>
              <w:ind w:firstLine="46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Страницы истории нашего города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8"/>
              </w:numPr>
              <w:tabs>
                <w:tab w:val="left" w:pos="623"/>
              </w:tabs>
              <w:spacing w:after="0"/>
              <w:ind w:left="46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 xml:space="preserve">Социальный проект «Храните в сердце </w:t>
            </w:r>
            <w:r w:rsidR="001F2A4B" w:rsidRPr="00BB4945">
              <w:rPr>
                <w:sz w:val="24"/>
                <w:szCs w:val="24"/>
              </w:rPr>
              <w:t>поселок Рябово</w:t>
            </w:r>
            <w:r w:rsidRPr="00BB4945">
              <w:rPr>
                <w:sz w:val="24"/>
                <w:szCs w:val="24"/>
              </w:rPr>
              <w:t>»</w:t>
            </w:r>
          </w:p>
          <w:p w:rsidR="00DD10BD" w:rsidRPr="00BB4945" w:rsidRDefault="00DD10BD" w:rsidP="00BB4945">
            <w:pPr>
              <w:pStyle w:val="a7"/>
              <w:tabs>
                <w:tab w:val="left" w:pos="623"/>
              </w:tabs>
              <w:spacing w:after="0"/>
              <w:ind w:left="460"/>
              <w:jc w:val="both"/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0BD" w:rsidRPr="00BB4945" w:rsidRDefault="001F30BF" w:rsidP="00BB4945">
            <w:pPr>
              <w:pStyle w:val="a7"/>
              <w:spacing w:before="320" w:after="0"/>
              <w:ind w:firstLine="18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2023</w:t>
            </w:r>
            <w:r w:rsidR="00540DDB" w:rsidRPr="00BB4945">
              <w:rPr>
                <w:sz w:val="24"/>
                <w:szCs w:val="24"/>
              </w:rPr>
              <w:t>-202</w:t>
            </w:r>
            <w:r w:rsidRPr="00BB4945">
              <w:rPr>
                <w:sz w:val="24"/>
                <w:szCs w:val="24"/>
              </w:rPr>
              <w:t>8</w:t>
            </w:r>
          </w:p>
        </w:tc>
      </w:tr>
      <w:tr w:rsidR="00DD10BD" w:rsidRPr="00BB4945" w:rsidTr="001F2A4B">
        <w:trPr>
          <w:trHeight w:hRule="exact" w:val="98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Переписка музея:</w:t>
            </w:r>
          </w:p>
          <w:p w:rsidR="00DD10BD" w:rsidRPr="00BB4945" w:rsidRDefault="00540DDB" w:rsidP="00BB4945">
            <w:pPr>
              <w:pStyle w:val="a7"/>
              <w:spacing w:after="0"/>
              <w:ind w:firstLine="18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1. С выпускниками школы:</w:t>
            </w:r>
          </w:p>
          <w:p w:rsidR="00DD10BD" w:rsidRPr="00BB4945" w:rsidRDefault="00DD10BD" w:rsidP="00BB4945">
            <w:pPr>
              <w:pStyle w:val="a7"/>
              <w:spacing w:after="0"/>
              <w:ind w:firstLine="180"/>
              <w:jc w:val="both"/>
              <w:rPr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По мере необходимости.</w:t>
            </w:r>
          </w:p>
        </w:tc>
      </w:tr>
      <w:tr w:rsidR="00DD10BD" w:rsidRPr="00BB4945" w:rsidTr="001F2A4B">
        <w:trPr>
          <w:trHeight w:hRule="exact" w:val="98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10BD" w:rsidRPr="00BB4945" w:rsidRDefault="00DD10BD" w:rsidP="00BB49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0"/>
              <w:ind w:firstLine="18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3. Работа в архиве ЦАМО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0BD" w:rsidRPr="00BB4945" w:rsidRDefault="00DD10BD" w:rsidP="00BB49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0BD" w:rsidRPr="00BB4945" w:rsidTr="001F2A4B">
        <w:trPr>
          <w:trHeight w:hRule="exact" w:val="517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0BD" w:rsidRPr="00BB4945" w:rsidRDefault="00540DDB" w:rsidP="00BB4945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Методическая работа.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9"/>
              </w:numPr>
              <w:tabs>
                <w:tab w:val="left" w:pos="594"/>
              </w:tabs>
              <w:spacing w:after="0"/>
              <w:ind w:firstLine="46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.Создание методических рекомендаций: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20"/>
              </w:numPr>
              <w:tabs>
                <w:tab w:val="left" w:pos="618"/>
              </w:tabs>
              <w:spacing w:after="0"/>
              <w:ind w:left="46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Примерное тематическое планирование использования местного краеведческого материала при преподавании предмета «Ленинградская земля: история и культура»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20"/>
              </w:numPr>
              <w:tabs>
                <w:tab w:val="left" w:pos="618"/>
              </w:tabs>
              <w:spacing w:after="0"/>
              <w:ind w:left="46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Тематика классных часов по материалам школьного музея.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19"/>
              </w:numPr>
              <w:tabs>
                <w:tab w:val="left" w:pos="594"/>
              </w:tabs>
              <w:spacing w:after="0"/>
              <w:ind w:left="820" w:hanging="36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 xml:space="preserve">. Создание презентаций </w:t>
            </w:r>
            <w:r w:rsidRPr="00BB4945">
              <w:rPr>
                <w:sz w:val="24"/>
                <w:szCs w:val="24"/>
                <w:lang w:val="en-US" w:eastAsia="en-US" w:bidi="en-US"/>
              </w:rPr>
              <w:t>PowerPoint</w:t>
            </w:r>
            <w:r w:rsidRPr="00BB4945">
              <w:rPr>
                <w:sz w:val="24"/>
                <w:szCs w:val="24"/>
                <w:lang w:eastAsia="en-US" w:bidi="en-US"/>
              </w:rPr>
              <w:t xml:space="preserve"> </w:t>
            </w:r>
            <w:r w:rsidRPr="00BB4945">
              <w:rPr>
                <w:sz w:val="24"/>
                <w:szCs w:val="24"/>
              </w:rPr>
              <w:t>по материалам архива музея: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21"/>
              </w:numPr>
              <w:tabs>
                <w:tab w:val="left" w:pos="614"/>
              </w:tabs>
              <w:spacing w:after="0"/>
              <w:ind w:firstLine="46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 xml:space="preserve">История селения </w:t>
            </w:r>
            <w:r w:rsidR="001F30BF" w:rsidRPr="00BB4945">
              <w:rPr>
                <w:sz w:val="24"/>
                <w:szCs w:val="24"/>
              </w:rPr>
              <w:t>Рябово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21"/>
              </w:numPr>
              <w:tabs>
                <w:tab w:val="left" w:pos="614"/>
              </w:tabs>
              <w:spacing w:after="0"/>
              <w:ind w:firstLine="46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История школы.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21"/>
              </w:numPr>
              <w:tabs>
                <w:tab w:val="left" w:pos="614"/>
              </w:tabs>
              <w:spacing w:after="0"/>
              <w:ind w:firstLine="46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Школьный музей.</w:t>
            </w:r>
          </w:p>
          <w:p w:rsidR="00DD10BD" w:rsidRPr="00BB4945" w:rsidRDefault="00540DDB" w:rsidP="00BB4945">
            <w:pPr>
              <w:pStyle w:val="a7"/>
              <w:numPr>
                <w:ilvl w:val="0"/>
                <w:numId w:val="21"/>
              </w:numPr>
              <w:tabs>
                <w:tab w:val="left" w:pos="614"/>
              </w:tabs>
              <w:spacing w:after="0"/>
              <w:ind w:firstLine="46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Летопись Великой Отечественной.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BD" w:rsidRPr="00BB4945" w:rsidRDefault="001F30BF" w:rsidP="00BB4945">
            <w:pPr>
              <w:pStyle w:val="a7"/>
              <w:spacing w:before="320" w:after="0"/>
              <w:jc w:val="both"/>
              <w:rPr>
                <w:sz w:val="24"/>
                <w:szCs w:val="24"/>
              </w:rPr>
            </w:pPr>
            <w:r w:rsidRPr="00BB4945">
              <w:rPr>
                <w:sz w:val="24"/>
                <w:szCs w:val="24"/>
              </w:rPr>
              <w:t>2023</w:t>
            </w:r>
            <w:r w:rsidR="00540DDB" w:rsidRPr="00BB4945">
              <w:rPr>
                <w:sz w:val="24"/>
                <w:szCs w:val="24"/>
              </w:rPr>
              <w:t>-202</w:t>
            </w:r>
            <w:r w:rsidRPr="00BB4945">
              <w:rPr>
                <w:sz w:val="24"/>
                <w:szCs w:val="24"/>
              </w:rPr>
              <w:t>8</w:t>
            </w:r>
          </w:p>
        </w:tc>
      </w:tr>
    </w:tbl>
    <w:p w:rsidR="00DD10BD" w:rsidRPr="00BB4945" w:rsidRDefault="00DD10BD" w:rsidP="00BB4945">
      <w:pPr>
        <w:spacing w:after="619"/>
        <w:jc w:val="both"/>
        <w:rPr>
          <w:rFonts w:ascii="Times New Roman" w:hAnsi="Times New Roman" w:cs="Times New Roman"/>
        </w:rPr>
      </w:pPr>
    </w:p>
    <w:p w:rsidR="00DD10BD" w:rsidRPr="00BB4945" w:rsidRDefault="00540DDB" w:rsidP="00BB4945">
      <w:pPr>
        <w:pStyle w:val="11"/>
        <w:keepNext/>
        <w:keepLines/>
        <w:numPr>
          <w:ilvl w:val="0"/>
          <w:numId w:val="7"/>
        </w:numPr>
        <w:tabs>
          <w:tab w:val="left" w:pos="437"/>
        </w:tabs>
        <w:spacing w:after="620"/>
        <w:jc w:val="both"/>
        <w:rPr>
          <w:sz w:val="24"/>
          <w:szCs w:val="24"/>
        </w:rPr>
      </w:pPr>
      <w:bookmarkStart w:id="9" w:name="bookmark18"/>
      <w:r w:rsidRPr="00BB4945">
        <w:rPr>
          <w:sz w:val="24"/>
          <w:szCs w:val="24"/>
        </w:rPr>
        <w:t>Предполагаемые конечные результаты и их социальная значимость.</w:t>
      </w:r>
      <w:bookmarkEnd w:id="9"/>
    </w:p>
    <w:p w:rsidR="00DD10BD" w:rsidRPr="00BB4945" w:rsidRDefault="00540DDB" w:rsidP="00BB4945">
      <w:pPr>
        <w:pStyle w:val="1"/>
        <w:spacing w:after="0"/>
        <w:ind w:firstLine="82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Школьный музей обладает практически неограниченным потенциалом воспитательного воздействия на умы и души детей и подростков. Участие в поисково-собирательной работе, встречи с интересными людьми, знакомство с историческими фактами помогают учащимся узнать историю и проблемы родного края изнутри, понять, как много сил и души вложили их предки в экономику и культуру края, частью которого является семья и школа. Это воспитывает уважение к памяти прошлых поколений, бережное отношение к культурному и природному наследию, без чего нельзя воспитать патриотизм и любовь к своему Отечеству, к малой Родине.</w:t>
      </w:r>
    </w:p>
    <w:p w:rsidR="00DD10BD" w:rsidRPr="00BB4945" w:rsidRDefault="00540DDB" w:rsidP="00BB4945">
      <w:pPr>
        <w:pStyle w:val="1"/>
        <w:spacing w:after="0"/>
        <w:ind w:firstLine="82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Школьный музей дает возможность детям попробовать свои силы в разных видах научной, технической и общественной деятельности. Участвуя в краеведческих походах и экспедициях, школьники получают физическую закалку, учатся жить в автономных условиях. Много практических навыков приобретают они и в процессе обеспечения научно - исследовательской деятельности музея. Это навыки поисковой работы: умение описывать и классифицировать исторические источники, реставрировать исторические документы.</w:t>
      </w:r>
    </w:p>
    <w:p w:rsidR="00DD10BD" w:rsidRPr="00BB4945" w:rsidRDefault="00540DDB" w:rsidP="00BB4945">
      <w:pPr>
        <w:pStyle w:val="1"/>
        <w:spacing w:after="320"/>
        <w:ind w:firstLine="82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Путешествуя по родному краю, изучая памятники истории и культуры, объекты природы, беседуя с участниками и очевидцами изучаемых событий, знакомясь с документальными, вещевым изобразительными объектами наследия в среде их бытования, в музеях и архивах, учащиеся получают более конкретные и образные представления по истории, культуре и природе своего города, учатся понимать, как история малой Родины связана с историей России, как различные исторические, политические и социально</w:t>
      </w:r>
      <w:r w:rsidRPr="00BB4945">
        <w:rPr>
          <w:sz w:val="24"/>
          <w:szCs w:val="24"/>
        </w:rPr>
        <w:softHyphen/>
        <w:t xml:space="preserve">экономические процессы, происходящие в государстве и в мире, влияют на развитие этих процессов в родном городе, школе. Таким образом, расширяются знания и представления детей, почерпнутые при изучении школьного курса истории и обществоведения, реализуется региональный компонент образовательных стандартов, то есть изучается история </w:t>
      </w:r>
      <w:r w:rsidRPr="00BB4945">
        <w:rPr>
          <w:sz w:val="24"/>
          <w:szCs w:val="24"/>
        </w:rPr>
        <w:lastRenderedPageBreak/>
        <w:t>Ленинградской области и Тосненского района.</w:t>
      </w:r>
    </w:p>
    <w:p w:rsidR="00DD10BD" w:rsidRPr="00BB4945" w:rsidRDefault="00540DDB" w:rsidP="00BB4945">
      <w:pPr>
        <w:pStyle w:val="11"/>
        <w:keepNext/>
        <w:keepLines/>
        <w:numPr>
          <w:ilvl w:val="0"/>
          <w:numId w:val="7"/>
        </w:numPr>
        <w:tabs>
          <w:tab w:val="left" w:pos="505"/>
        </w:tabs>
        <w:spacing w:after="320"/>
        <w:jc w:val="both"/>
        <w:rPr>
          <w:sz w:val="24"/>
          <w:szCs w:val="24"/>
        </w:rPr>
      </w:pPr>
      <w:bookmarkStart w:id="10" w:name="bookmark20"/>
      <w:r w:rsidRPr="00BB4945">
        <w:rPr>
          <w:sz w:val="24"/>
          <w:szCs w:val="24"/>
        </w:rPr>
        <w:t>Оценка результатов.</w:t>
      </w:r>
      <w:bookmarkEnd w:id="10"/>
    </w:p>
    <w:p w:rsidR="00DD10BD" w:rsidRPr="00BB4945" w:rsidRDefault="00540DDB" w:rsidP="00BB4945">
      <w:pPr>
        <w:pStyle w:val="1"/>
        <w:spacing w:after="0"/>
        <w:ind w:firstLine="78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Эффективность достижения целей программы будет оцениваться Во-первых: уровнем сформированности таких ценностных ориентиров, как любовь к Родине, интерес к истории, культуре своего народа; компетентности в сфере самостоятельной познавательной деятельности, основанной на усвоении способов приобретения знаний из различных источников информации; компетентности в сфере гражданско-общественной социальной деятельности;</w:t>
      </w:r>
    </w:p>
    <w:p w:rsidR="00DD10BD" w:rsidRPr="00BB4945" w:rsidRDefault="00540DDB" w:rsidP="00BB4945">
      <w:pPr>
        <w:pStyle w:val="1"/>
        <w:spacing w:after="320"/>
        <w:jc w:val="both"/>
        <w:rPr>
          <w:sz w:val="24"/>
          <w:szCs w:val="24"/>
        </w:rPr>
      </w:pPr>
      <w:r w:rsidRPr="00BB4945">
        <w:rPr>
          <w:sz w:val="24"/>
          <w:szCs w:val="24"/>
        </w:rPr>
        <w:t>Во-вторых: результатами участия в краеведческих форумах, конкурсах исследовательских работ, массовых мероприятиях.</w:t>
      </w:r>
    </w:p>
    <w:sectPr w:rsidR="00DD10BD" w:rsidRPr="00BB4945" w:rsidSect="00DD10BD">
      <w:pgSz w:w="11900" w:h="16840"/>
      <w:pgMar w:top="1131" w:right="733" w:bottom="965" w:left="1582" w:header="703" w:footer="53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CD8" w:rsidRDefault="008F5CD8" w:rsidP="00DD10BD">
      <w:r>
        <w:separator/>
      </w:r>
    </w:p>
  </w:endnote>
  <w:endnote w:type="continuationSeparator" w:id="1">
    <w:p w:rsidR="008F5CD8" w:rsidRDefault="008F5CD8" w:rsidP="00DD1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CD8" w:rsidRDefault="008F5CD8"/>
  </w:footnote>
  <w:footnote w:type="continuationSeparator" w:id="1">
    <w:p w:rsidR="008F5CD8" w:rsidRDefault="008F5C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49C"/>
    <w:multiLevelType w:val="multilevel"/>
    <w:tmpl w:val="14148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62D20"/>
    <w:multiLevelType w:val="multilevel"/>
    <w:tmpl w:val="A74EF6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A5B4F"/>
    <w:multiLevelType w:val="multilevel"/>
    <w:tmpl w:val="52EA302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93267C"/>
    <w:multiLevelType w:val="multilevel"/>
    <w:tmpl w:val="2E5627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06CF0"/>
    <w:multiLevelType w:val="multilevel"/>
    <w:tmpl w:val="EF14734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106177"/>
    <w:multiLevelType w:val="multilevel"/>
    <w:tmpl w:val="A9F0F0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CF08C8"/>
    <w:multiLevelType w:val="hybridMultilevel"/>
    <w:tmpl w:val="15DE5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41B95"/>
    <w:multiLevelType w:val="multilevel"/>
    <w:tmpl w:val="61C4F9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943F76"/>
    <w:multiLevelType w:val="multilevel"/>
    <w:tmpl w:val="9F0AE8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6F5270"/>
    <w:multiLevelType w:val="multilevel"/>
    <w:tmpl w:val="ACDA9B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4E2EBF"/>
    <w:multiLevelType w:val="multilevel"/>
    <w:tmpl w:val="FEAEEF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AF2D13"/>
    <w:multiLevelType w:val="multilevel"/>
    <w:tmpl w:val="F278A9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85092F"/>
    <w:multiLevelType w:val="multilevel"/>
    <w:tmpl w:val="1C2E8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641CC3"/>
    <w:multiLevelType w:val="multilevel"/>
    <w:tmpl w:val="46967E1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997133"/>
    <w:multiLevelType w:val="multilevel"/>
    <w:tmpl w:val="1AF462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5D062D"/>
    <w:multiLevelType w:val="multilevel"/>
    <w:tmpl w:val="4EC43D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0D6C3F"/>
    <w:multiLevelType w:val="multilevel"/>
    <w:tmpl w:val="1682D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5523F7"/>
    <w:multiLevelType w:val="multilevel"/>
    <w:tmpl w:val="E3F01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3B6ACF"/>
    <w:multiLevelType w:val="multilevel"/>
    <w:tmpl w:val="8E305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AE92186"/>
    <w:multiLevelType w:val="multilevel"/>
    <w:tmpl w:val="9C8E8C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400684"/>
    <w:multiLevelType w:val="multilevel"/>
    <w:tmpl w:val="6E10F9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B17280"/>
    <w:multiLevelType w:val="multilevel"/>
    <w:tmpl w:val="DDF0D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13"/>
  </w:num>
  <w:num w:numId="8">
    <w:abstractNumId w:val="12"/>
  </w:num>
  <w:num w:numId="9">
    <w:abstractNumId w:val="11"/>
  </w:num>
  <w:num w:numId="10">
    <w:abstractNumId w:val="18"/>
  </w:num>
  <w:num w:numId="11">
    <w:abstractNumId w:val="5"/>
  </w:num>
  <w:num w:numId="12">
    <w:abstractNumId w:val="19"/>
  </w:num>
  <w:num w:numId="13">
    <w:abstractNumId w:val="0"/>
  </w:num>
  <w:num w:numId="14">
    <w:abstractNumId w:val="14"/>
  </w:num>
  <w:num w:numId="15">
    <w:abstractNumId w:val="21"/>
  </w:num>
  <w:num w:numId="16">
    <w:abstractNumId w:val="15"/>
  </w:num>
  <w:num w:numId="17">
    <w:abstractNumId w:val="16"/>
  </w:num>
  <w:num w:numId="18">
    <w:abstractNumId w:val="3"/>
  </w:num>
  <w:num w:numId="19">
    <w:abstractNumId w:val="8"/>
  </w:num>
  <w:num w:numId="20">
    <w:abstractNumId w:val="20"/>
  </w:num>
  <w:num w:numId="21">
    <w:abstractNumId w:val="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D10BD"/>
    <w:rsid w:val="000478A4"/>
    <w:rsid w:val="001F2A4B"/>
    <w:rsid w:val="001F30BF"/>
    <w:rsid w:val="00540DDB"/>
    <w:rsid w:val="008F5CD8"/>
    <w:rsid w:val="00BB4945"/>
    <w:rsid w:val="00DC0E7C"/>
    <w:rsid w:val="00DD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0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D10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DD10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DD10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DD10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DD10BD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DD10BD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sid w:val="00DD10BD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DD10BD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C0E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E7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4685-D32C-425F-BA1E-53678E60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15422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Zver</dc:creator>
  <cp:keywords/>
  <cp:lastModifiedBy>ПК</cp:lastModifiedBy>
  <cp:revision>4</cp:revision>
  <cp:lastPrinted>2024-01-31T05:26:00Z</cp:lastPrinted>
  <dcterms:created xsi:type="dcterms:W3CDTF">2024-01-31T05:01:00Z</dcterms:created>
  <dcterms:modified xsi:type="dcterms:W3CDTF">2024-02-03T09:34:00Z</dcterms:modified>
</cp:coreProperties>
</file>