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CE" w:rsidRDefault="001B0ACE" w:rsidP="001C5931">
      <w:pPr>
        <w:jc w:val="center"/>
        <w:rPr>
          <w:szCs w:val="24"/>
        </w:rPr>
      </w:pPr>
      <w:r>
        <w:rPr>
          <w:szCs w:val="24"/>
        </w:rPr>
        <w:t>АДМИНИСТРАЦИЯ МУНИЦИПАЛЬНОГО ОБРАЗОВАНИЯ</w:t>
      </w:r>
    </w:p>
    <w:p w:rsidR="001B0ACE" w:rsidRDefault="001B0ACE" w:rsidP="001C5931">
      <w:pPr>
        <w:jc w:val="center"/>
        <w:rPr>
          <w:szCs w:val="24"/>
        </w:rPr>
      </w:pPr>
      <w:r>
        <w:rPr>
          <w:szCs w:val="24"/>
        </w:rPr>
        <w:t>ТОСНЕНСКИЙ РАЙОН ЛЕНИНГРАДСКОЙ ОБЛАСТИ</w:t>
      </w:r>
    </w:p>
    <w:p w:rsidR="001B0ACE" w:rsidRDefault="001B0ACE" w:rsidP="001B0ACE">
      <w:pPr>
        <w:jc w:val="center"/>
        <w:rPr>
          <w:szCs w:val="24"/>
        </w:rPr>
      </w:pPr>
      <w:r>
        <w:rPr>
          <w:szCs w:val="24"/>
        </w:rPr>
        <w:t xml:space="preserve">Муниципальное казенное общеобразовательное учреждение </w:t>
      </w:r>
    </w:p>
    <w:p w:rsidR="001B0ACE" w:rsidRDefault="001B0ACE" w:rsidP="001C5931">
      <w:pPr>
        <w:jc w:val="center"/>
        <w:rPr>
          <w:szCs w:val="24"/>
        </w:rPr>
      </w:pPr>
      <w:r>
        <w:rPr>
          <w:szCs w:val="24"/>
        </w:rPr>
        <w:t>«</w:t>
      </w:r>
      <w:r w:rsidR="001C5931">
        <w:rPr>
          <w:szCs w:val="24"/>
        </w:rPr>
        <w:t>Пельгорская основная</w:t>
      </w:r>
      <w:r>
        <w:rPr>
          <w:szCs w:val="24"/>
        </w:rPr>
        <w:t xml:space="preserve"> общеобразовательная школа»</w:t>
      </w:r>
    </w:p>
    <w:p w:rsidR="001B0ACE" w:rsidRDefault="001B0ACE" w:rsidP="001B0ACE">
      <w:pPr>
        <w:tabs>
          <w:tab w:val="left" w:pos="9355"/>
        </w:tabs>
        <w:rPr>
          <w:szCs w:val="24"/>
        </w:rPr>
      </w:pPr>
    </w:p>
    <w:p w:rsidR="001B0ACE" w:rsidRDefault="001B0ACE" w:rsidP="001B0ACE">
      <w:pPr>
        <w:jc w:val="center"/>
        <w:rPr>
          <w:szCs w:val="24"/>
        </w:rPr>
      </w:pPr>
      <w:r>
        <w:rPr>
          <w:szCs w:val="24"/>
        </w:rPr>
        <w:t>ПРИКАЗ</w:t>
      </w:r>
    </w:p>
    <w:p w:rsidR="001B0ACE" w:rsidRPr="00D669D6" w:rsidRDefault="001B0ACE" w:rsidP="001B0ACE">
      <w:pPr>
        <w:pStyle w:val="a3"/>
        <w:spacing w:before="0" w:beforeAutospacing="0" w:after="0" w:afterAutospacing="0"/>
        <w:rPr>
          <w:color w:val="000000" w:themeColor="text1"/>
        </w:rPr>
      </w:pPr>
      <w:r w:rsidRPr="00D669D6">
        <w:rPr>
          <w:color w:val="000000" w:themeColor="text1"/>
        </w:rPr>
        <w:t xml:space="preserve">От </w:t>
      </w:r>
      <w:r w:rsidR="00D669D6" w:rsidRPr="00D669D6">
        <w:rPr>
          <w:color w:val="000000" w:themeColor="text1"/>
        </w:rPr>
        <w:t>29.01.2021</w:t>
      </w:r>
      <w:r w:rsidRPr="00D669D6">
        <w:rPr>
          <w:color w:val="000000" w:themeColor="text1"/>
        </w:rPr>
        <w:t xml:space="preserve"> г. №</w:t>
      </w:r>
      <w:r w:rsidR="00D669D6" w:rsidRPr="00D669D6">
        <w:rPr>
          <w:color w:val="000000" w:themeColor="text1"/>
        </w:rPr>
        <w:t xml:space="preserve"> 616-од</w:t>
      </w:r>
    </w:p>
    <w:p w:rsidR="00921650" w:rsidRDefault="00E2539F" w:rsidP="001B0ACE">
      <w:pPr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О внедрении методологии</w:t>
      </w:r>
    </w:p>
    <w:p w:rsidR="00E2539F" w:rsidRDefault="00E2539F" w:rsidP="001B0ACE">
      <w:pPr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(целевой модели)наставничества </w:t>
      </w:r>
    </w:p>
    <w:p w:rsidR="001B0ACE" w:rsidRDefault="001B0ACE" w:rsidP="001B0ACE">
      <w:pPr>
        <w:ind w:firstLine="0"/>
        <w:rPr>
          <w:rFonts w:cs="Times New Roman"/>
          <w:b/>
          <w:color w:val="auto"/>
          <w:szCs w:val="24"/>
        </w:rPr>
      </w:pPr>
    </w:p>
    <w:p w:rsidR="001B0ACE" w:rsidRDefault="001B0ACE" w:rsidP="001B0ACE">
      <w:pPr>
        <w:ind w:firstLine="0"/>
        <w:rPr>
          <w:rFonts w:cs="Times New Roman"/>
          <w:b/>
          <w:color w:val="auto"/>
          <w:szCs w:val="24"/>
        </w:rPr>
      </w:pPr>
    </w:p>
    <w:p w:rsidR="001B0ACE" w:rsidRPr="00921650" w:rsidRDefault="001B0ACE" w:rsidP="001B0ACE">
      <w:pPr>
        <w:spacing w:line="276" w:lineRule="auto"/>
        <w:rPr>
          <w:sz w:val="28"/>
          <w:szCs w:val="28"/>
        </w:rPr>
      </w:pPr>
      <w:r w:rsidRPr="00921650">
        <w:rPr>
          <w:sz w:val="28"/>
          <w:szCs w:val="28"/>
        </w:rPr>
        <w:t>В соответствии с Распоряжением Министерства просвещения Российской Федерации от 25.12.2019 года № Р-145 "О внедрении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образования", распоряжением комитета общего и профессионального образования  Ленинградской области от 25.09.2020 года № 1606-р  «О региональном наставническом центре Ленинградской области»,</w:t>
      </w:r>
      <w:r w:rsidR="00E2539F" w:rsidRPr="00921650">
        <w:rPr>
          <w:sz w:val="28"/>
          <w:szCs w:val="28"/>
        </w:rPr>
        <w:t xml:space="preserve"> в целях достижения целевых показателей проекта «Современная школа»,</w:t>
      </w:r>
    </w:p>
    <w:p w:rsidR="001B0ACE" w:rsidRDefault="001B0ACE" w:rsidP="001B0ACE">
      <w:pPr>
        <w:spacing w:line="276" w:lineRule="auto"/>
        <w:rPr>
          <w:sz w:val="28"/>
          <w:szCs w:val="28"/>
        </w:rPr>
      </w:pPr>
    </w:p>
    <w:p w:rsidR="00921650" w:rsidRDefault="001B0ACE" w:rsidP="009216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B0ACE" w:rsidRPr="00E2539F" w:rsidRDefault="00E2539F" w:rsidP="00E2539F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Внедрить в МКОУ «</w:t>
      </w:r>
      <w:r w:rsidR="001C5931">
        <w:rPr>
          <w:sz w:val="28"/>
          <w:szCs w:val="28"/>
        </w:rPr>
        <w:t>Пельгорская ООШ</w:t>
      </w:r>
      <w:r w:rsidR="00DF58CE">
        <w:rPr>
          <w:sz w:val="28"/>
          <w:szCs w:val="28"/>
        </w:rPr>
        <w:t>» Ц</w:t>
      </w:r>
      <w:r>
        <w:rPr>
          <w:sz w:val="28"/>
          <w:szCs w:val="28"/>
        </w:rPr>
        <w:t>елевую модель наставничества.</w:t>
      </w:r>
    </w:p>
    <w:p w:rsidR="001B0ACE" w:rsidRDefault="001B0ACE" w:rsidP="001B0ACE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Назначить куратором </w:t>
      </w:r>
      <w:proofErr w:type="gramStart"/>
      <w:r>
        <w:rPr>
          <w:sz w:val="28"/>
          <w:szCs w:val="28"/>
        </w:rPr>
        <w:t xml:space="preserve">внедрения Целевой модели наставничества </w:t>
      </w:r>
      <w:r w:rsidR="001C5931">
        <w:rPr>
          <w:sz w:val="28"/>
          <w:szCs w:val="28"/>
        </w:rPr>
        <w:t>заместителя директора</w:t>
      </w:r>
      <w:proofErr w:type="gramEnd"/>
      <w:r w:rsidR="001C5931">
        <w:rPr>
          <w:sz w:val="28"/>
          <w:szCs w:val="28"/>
        </w:rPr>
        <w:t xml:space="preserve"> по воспитательной работе Сычеву М.Н.</w:t>
      </w:r>
    </w:p>
    <w:p w:rsidR="00E2539F" w:rsidRPr="00E2539F" w:rsidRDefault="00E2539F" w:rsidP="00E2539F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2539F">
        <w:rPr>
          <w:sz w:val="28"/>
          <w:szCs w:val="28"/>
        </w:rPr>
        <w:t xml:space="preserve">Куратору </w:t>
      </w:r>
      <w:r w:rsidR="001C5931">
        <w:rPr>
          <w:sz w:val="28"/>
          <w:szCs w:val="28"/>
        </w:rPr>
        <w:t>Сычевой М.Н.</w:t>
      </w:r>
      <w:r>
        <w:rPr>
          <w:sz w:val="28"/>
          <w:szCs w:val="28"/>
        </w:rPr>
        <w:t xml:space="preserve"> о</w:t>
      </w:r>
      <w:r w:rsidRPr="00E2539F">
        <w:rPr>
          <w:sz w:val="28"/>
          <w:szCs w:val="28"/>
        </w:rPr>
        <w:t>беспечить создание условий для внедрения и реализации Целевой модели наставничества в период с 2021 по 2024 годы.</w:t>
      </w:r>
    </w:p>
    <w:p w:rsidR="00E2539F" w:rsidRDefault="00E2539F" w:rsidP="001B0ACE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Утвердить состав рабочей группы</w:t>
      </w:r>
      <w:r w:rsidR="00C04623">
        <w:rPr>
          <w:sz w:val="28"/>
          <w:szCs w:val="28"/>
        </w:rPr>
        <w:t>, осуществляющей организационную, методическую и аналитическую деятельность</w:t>
      </w:r>
      <w:r w:rsidR="00474524">
        <w:rPr>
          <w:sz w:val="28"/>
          <w:szCs w:val="28"/>
        </w:rPr>
        <w:t xml:space="preserve"> по внедрени</w:t>
      </w:r>
      <w:r w:rsidR="00E63A73">
        <w:rPr>
          <w:sz w:val="28"/>
          <w:szCs w:val="28"/>
        </w:rPr>
        <w:t>ю целевой модели наставничества Приложение 1.</w:t>
      </w:r>
    </w:p>
    <w:p w:rsidR="00C04623" w:rsidRDefault="00C04623" w:rsidP="00C04623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Разработать и утвердить:</w:t>
      </w:r>
    </w:p>
    <w:p w:rsidR="00C04623" w:rsidRDefault="00C04623" w:rsidP="00C04623">
      <w:pPr>
        <w:pStyle w:val="a4"/>
        <w:numPr>
          <w:ilvl w:val="1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Положение о реализации программы наставничества в МК</w:t>
      </w:r>
      <w:r w:rsidR="00E63A73">
        <w:rPr>
          <w:sz w:val="28"/>
          <w:szCs w:val="28"/>
        </w:rPr>
        <w:t>ОУ «</w:t>
      </w:r>
      <w:r w:rsidR="001C5931">
        <w:rPr>
          <w:sz w:val="28"/>
          <w:szCs w:val="28"/>
        </w:rPr>
        <w:t>Пельгорская О</w:t>
      </w:r>
      <w:r w:rsidR="00E63A73">
        <w:rPr>
          <w:sz w:val="28"/>
          <w:szCs w:val="28"/>
        </w:rPr>
        <w:t>ОШ». Приложение 2</w:t>
      </w:r>
    </w:p>
    <w:p w:rsidR="00C04623" w:rsidRDefault="00C04623" w:rsidP="00C04623">
      <w:pPr>
        <w:pStyle w:val="a4"/>
        <w:numPr>
          <w:ilvl w:val="1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План (Дорожная карта)</w:t>
      </w:r>
      <w:r w:rsidRPr="00912B20">
        <w:rPr>
          <w:sz w:val="28"/>
          <w:szCs w:val="28"/>
        </w:rPr>
        <w:t xml:space="preserve"> внедрения </w:t>
      </w:r>
      <w:r>
        <w:rPr>
          <w:sz w:val="28"/>
          <w:szCs w:val="28"/>
        </w:rPr>
        <w:t>Целевой</w:t>
      </w:r>
      <w:r w:rsidRPr="00912B20">
        <w:rPr>
          <w:sz w:val="28"/>
          <w:szCs w:val="28"/>
        </w:rPr>
        <w:t xml:space="preserve"> модели наставничества</w:t>
      </w:r>
      <w:r w:rsidR="00E63A73">
        <w:rPr>
          <w:sz w:val="28"/>
          <w:szCs w:val="28"/>
        </w:rPr>
        <w:t>. Приложение 3</w:t>
      </w:r>
    </w:p>
    <w:p w:rsidR="00C04623" w:rsidRDefault="00466609" w:rsidP="00C04623">
      <w:pPr>
        <w:pStyle w:val="a4"/>
        <w:numPr>
          <w:ilvl w:val="1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Программу</w:t>
      </w:r>
      <w:r w:rsidR="00C04623">
        <w:rPr>
          <w:sz w:val="28"/>
          <w:szCs w:val="28"/>
        </w:rPr>
        <w:t xml:space="preserve"> наставничества (фо</w:t>
      </w:r>
      <w:r w:rsidR="00E63A73">
        <w:rPr>
          <w:sz w:val="28"/>
          <w:szCs w:val="28"/>
        </w:rPr>
        <w:t>рма «ученик-ученик» Приложение 4</w:t>
      </w:r>
    </w:p>
    <w:p w:rsidR="00C04623" w:rsidRDefault="00466609" w:rsidP="00C04623">
      <w:pPr>
        <w:pStyle w:val="a4"/>
        <w:numPr>
          <w:ilvl w:val="1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Программу</w:t>
      </w:r>
      <w:r w:rsidR="00C04623">
        <w:rPr>
          <w:sz w:val="28"/>
          <w:szCs w:val="28"/>
        </w:rPr>
        <w:t xml:space="preserve"> наставничества (форм</w:t>
      </w:r>
      <w:r w:rsidR="00E63A73">
        <w:rPr>
          <w:sz w:val="28"/>
          <w:szCs w:val="28"/>
        </w:rPr>
        <w:t>а учитель-учитель). Приложение 5</w:t>
      </w:r>
      <w:r w:rsidR="00C04623">
        <w:rPr>
          <w:sz w:val="28"/>
          <w:szCs w:val="28"/>
        </w:rPr>
        <w:t>.</w:t>
      </w:r>
    </w:p>
    <w:p w:rsidR="00C04623" w:rsidRPr="00D669D6" w:rsidRDefault="00C04623" w:rsidP="00C04623">
      <w:pPr>
        <w:pStyle w:val="a4"/>
        <w:numPr>
          <w:ilvl w:val="0"/>
          <w:numId w:val="1"/>
        </w:numPr>
        <w:spacing w:line="276" w:lineRule="auto"/>
        <w:rPr>
          <w:color w:val="000000" w:themeColor="text1"/>
          <w:sz w:val="28"/>
          <w:szCs w:val="28"/>
        </w:rPr>
      </w:pPr>
      <w:r w:rsidRPr="00D669D6">
        <w:rPr>
          <w:color w:val="000000" w:themeColor="text1"/>
          <w:sz w:val="28"/>
          <w:szCs w:val="28"/>
        </w:rPr>
        <w:lastRenderedPageBreak/>
        <w:t xml:space="preserve">Учителю </w:t>
      </w:r>
      <w:r w:rsidR="00D669D6" w:rsidRPr="00D669D6">
        <w:rPr>
          <w:color w:val="000000" w:themeColor="text1"/>
          <w:sz w:val="28"/>
          <w:szCs w:val="28"/>
        </w:rPr>
        <w:t>начальных классов</w:t>
      </w:r>
      <w:r w:rsidRPr="00D669D6">
        <w:rPr>
          <w:color w:val="000000" w:themeColor="text1"/>
          <w:sz w:val="28"/>
          <w:szCs w:val="28"/>
        </w:rPr>
        <w:t xml:space="preserve"> – </w:t>
      </w:r>
      <w:r w:rsidR="00D669D6" w:rsidRPr="00D669D6">
        <w:rPr>
          <w:color w:val="000000" w:themeColor="text1"/>
          <w:sz w:val="28"/>
          <w:szCs w:val="28"/>
        </w:rPr>
        <w:t>Венковой Н.П.:</w:t>
      </w:r>
    </w:p>
    <w:p w:rsidR="00C04623" w:rsidRPr="00912B20" w:rsidRDefault="00C04623" w:rsidP="00C04623">
      <w:pPr>
        <w:pStyle w:val="a4"/>
        <w:numPr>
          <w:ilvl w:val="1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Обеспечить </w:t>
      </w:r>
      <w:r w:rsidRPr="00912B20">
        <w:rPr>
          <w:sz w:val="28"/>
          <w:szCs w:val="28"/>
        </w:rPr>
        <w:t xml:space="preserve">организационно-техническое сопровождение </w:t>
      </w:r>
      <w:r>
        <w:rPr>
          <w:sz w:val="28"/>
          <w:szCs w:val="28"/>
        </w:rPr>
        <w:t xml:space="preserve">исполнения </w:t>
      </w:r>
      <w:r w:rsidRPr="00912B20">
        <w:rPr>
          <w:sz w:val="28"/>
          <w:szCs w:val="28"/>
        </w:rPr>
        <w:t xml:space="preserve">мероприятий в рамках </w:t>
      </w:r>
      <w:proofErr w:type="gramStart"/>
      <w:r w:rsidRPr="00912B20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Д</w:t>
      </w:r>
      <w:r w:rsidRPr="00912B20">
        <w:rPr>
          <w:sz w:val="28"/>
          <w:szCs w:val="28"/>
        </w:rPr>
        <w:t xml:space="preserve">орожной карты внедрения </w:t>
      </w:r>
      <w:r>
        <w:rPr>
          <w:sz w:val="28"/>
          <w:szCs w:val="28"/>
        </w:rPr>
        <w:t>Целевой</w:t>
      </w:r>
      <w:r w:rsidRPr="00912B20">
        <w:rPr>
          <w:sz w:val="28"/>
          <w:szCs w:val="28"/>
        </w:rPr>
        <w:t xml:space="preserve"> модели наставничества</w:t>
      </w:r>
      <w:proofErr w:type="gramEnd"/>
      <w:r>
        <w:rPr>
          <w:sz w:val="28"/>
          <w:szCs w:val="28"/>
        </w:rPr>
        <w:t xml:space="preserve">. </w:t>
      </w:r>
    </w:p>
    <w:p w:rsidR="001B0ACE" w:rsidRPr="00C04623" w:rsidRDefault="00C04623" w:rsidP="00C04623">
      <w:pPr>
        <w:pStyle w:val="a4"/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C04623">
        <w:rPr>
          <w:sz w:val="28"/>
          <w:szCs w:val="28"/>
        </w:rPr>
        <w:t>Осуществлять системное информационное сопровождение деятельности по реализации Целевой модели наставничества</w:t>
      </w:r>
      <w:r>
        <w:rPr>
          <w:sz w:val="28"/>
          <w:szCs w:val="28"/>
        </w:rPr>
        <w:t>.</w:t>
      </w:r>
    </w:p>
    <w:p w:rsidR="004D16A8" w:rsidRDefault="00E2539F" w:rsidP="00C04623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Куратору </w:t>
      </w:r>
      <w:r w:rsidR="001C5931">
        <w:rPr>
          <w:sz w:val="28"/>
          <w:szCs w:val="28"/>
        </w:rPr>
        <w:t>Сычевой М.Н.:</w:t>
      </w:r>
    </w:p>
    <w:p w:rsidR="004D16A8" w:rsidRDefault="004D16A8" w:rsidP="00C04623">
      <w:pPr>
        <w:pStyle w:val="a4"/>
        <w:numPr>
          <w:ilvl w:val="1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912B20">
        <w:rPr>
          <w:sz w:val="28"/>
          <w:szCs w:val="28"/>
        </w:rPr>
        <w:t>рганизов</w:t>
      </w:r>
      <w:r>
        <w:rPr>
          <w:sz w:val="28"/>
          <w:szCs w:val="28"/>
        </w:rPr>
        <w:t>ыв</w:t>
      </w:r>
      <w:r w:rsidRPr="00912B20">
        <w:rPr>
          <w:sz w:val="28"/>
          <w:szCs w:val="28"/>
        </w:rPr>
        <w:t xml:space="preserve">ать проведение </w:t>
      </w:r>
      <w:proofErr w:type="gramStart"/>
      <w:r w:rsidRPr="00912B20">
        <w:rPr>
          <w:sz w:val="28"/>
          <w:szCs w:val="28"/>
        </w:rPr>
        <w:t xml:space="preserve">мониторинга эффективности реализации </w:t>
      </w:r>
      <w:r>
        <w:rPr>
          <w:sz w:val="28"/>
          <w:szCs w:val="28"/>
        </w:rPr>
        <w:t>Целевой модели наставничества</w:t>
      </w:r>
      <w:proofErr w:type="gramEnd"/>
      <w:r>
        <w:rPr>
          <w:sz w:val="28"/>
          <w:szCs w:val="28"/>
        </w:rPr>
        <w:t xml:space="preserve"> до 20 декабря и 20 мая ежегодно.</w:t>
      </w:r>
    </w:p>
    <w:p w:rsidR="004D16A8" w:rsidRPr="0031582C" w:rsidRDefault="004D16A8" w:rsidP="00C04623">
      <w:pPr>
        <w:pStyle w:val="a4"/>
        <w:numPr>
          <w:ilvl w:val="1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Вносить ежегодно в срок не позднее 30 декабря информацию о количестве участников программы (системы) наставничества в соответствующую форму федерального статистического наблюдения и направлять внесенные данные в Региональный наставнический центр.</w:t>
      </w:r>
    </w:p>
    <w:p w:rsidR="004D16A8" w:rsidRDefault="004D16A8" w:rsidP="00C04623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:rsidR="004D16A8" w:rsidRDefault="004D16A8" w:rsidP="004D16A8">
      <w:pPr>
        <w:pStyle w:val="a4"/>
        <w:spacing w:line="276" w:lineRule="auto"/>
        <w:ind w:left="927" w:firstLine="0"/>
        <w:rPr>
          <w:sz w:val="28"/>
          <w:szCs w:val="28"/>
        </w:rPr>
      </w:pPr>
    </w:p>
    <w:p w:rsidR="004D16A8" w:rsidRPr="003152F0" w:rsidRDefault="004D16A8" w:rsidP="004D16A8">
      <w:pPr>
        <w:ind w:left="142"/>
        <w:jc w:val="center"/>
        <w:rPr>
          <w:sz w:val="28"/>
          <w:szCs w:val="28"/>
        </w:rPr>
      </w:pPr>
      <w:r w:rsidRPr="003152F0">
        <w:rPr>
          <w:sz w:val="28"/>
          <w:szCs w:val="28"/>
        </w:rPr>
        <w:t>Директор школы</w:t>
      </w:r>
      <w:r w:rsidRPr="003152F0">
        <w:rPr>
          <w:sz w:val="28"/>
          <w:szCs w:val="28"/>
        </w:rPr>
        <w:tab/>
      </w:r>
      <w:r w:rsidRPr="003152F0">
        <w:rPr>
          <w:sz w:val="28"/>
          <w:szCs w:val="28"/>
        </w:rPr>
        <w:tab/>
      </w:r>
      <w:r w:rsidRPr="003152F0">
        <w:rPr>
          <w:sz w:val="28"/>
          <w:szCs w:val="28"/>
        </w:rPr>
        <w:tab/>
      </w:r>
      <w:r w:rsidRPr="003152F0">
        <w:rPr>
          <w:sz w:val="28"/>
          <w:szCs w:val="28"/>
        </w:rPr>
        <w:tab/>
      </w:r>
      <w:r w:rsidRPr="003152F0">
        <w:rPr>
          <w:sz w:val="28"/>
          <w:szCs w:val="28"/>
        </w:rPr>
        <w:tab/>
      </w:r>
      <w:r w:rsidRPr="003152F0">
        <w:rPr>
          <w:sz w:val="28"/>
          <w:szCs w:val="28"/>
        </w:rPr>
        <w:tab/>
      </w:r>
      <w:r w:rsidR="001C5931">
        <w:rPr>
          <w:sz w:val="28"/>
          <w:szCs w:val="28"/>
        </w:rPr>
        <w:t>Г.Н.Игошина</w:t>
      </w:r>
    </w:p>
    <w:p w:rsidR="004D16A8" w:rsidRPr="003152F0" w:rsidRDefault="004D16A8" w:rsidP="004D16A8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</w:p>
    <w:p w:rsidR="00E63A73" w:rsidRDefault="00E63A73" w:rsidP="00921650">
      <w:pPr>
        <w:ind w:firstLine="0"/>
      </w:pPr>
    </w:p>
    <w:p w:rsidR="00D669D6" w:rsidRDefault="00D669D6" w:rsidP="00921650">
      <w:pPr>
        <w:ind w:firstLine="0"/>
      </w:pPr>
    </w:p>
    <w:p w:rsidR="00D669D6" w:rsidRDefault="00D669D6" w:rsidP="00921650">
      <w:pPr>
        <w:ind w:firstLine="0"/>
      </w:pPr>
    </w:p>
    <w:p w:rsidR="00D669D6" w:rsidRDefault="00D669D6" w:rsidP="00921650">
      <w:pPr>
        <w:ind w:firstLine="0"/>
      </w:pPr>
    </w:p>
    <w:p w:rsidR="00D669D6" w:rsidRDefault="00D669D6" w:rsidP="00921650">
      <w:pPr>
        <w:ind w:firstLine="0"/>
      </w:pPr>
    </w:p>
    <w:p w:rsidR="00D669D6" w:rsidRDefault="00D669D6" w:rsidP="00921650">
      <w:pPr>
        <w:ind w:firstLine="0"/>
      </w:pPr>
    </w:p>
    <w:p w:rsidR="00D669D6" w:rsidRDefault="00D669D6" w:rsidP="00921650">
      <w:pPr>
        <w:ind w:firstLine="0"/>
      </w:pPr>
    </w:p>
    <w:p w:rsidR="00D669D6" w:rsidRDefault="00D669D6" w:rsidP="00921650">
      <w:pPr>
        <w:ind w:firstLine="0"/>
      </w:pPr>
    </w:p>
    <w:p w:rsidR="00D669D6" w:rsidRDefault="00D669D6" w:rsidP="00921650">
      <w:pPr>
        <w:ind w:firstLine="0"/>
      </w:pPr>
    </w:p>
    <w:p w:rsidR="00D669D6" w:rsidRDefault="00D669D6" w:rsidP="00921650">
      <w:pPr>
        <w:ind w:firstLine="0"/>
      </w:pPr>
    </w:p>
    <w:p w:rsidR="00D669D6" w:rsidRDefault="00D669D6" w:rsidP="00921650">
      <w:pPr>
        <w:ind w:firstLine="0"/>
      </w:pPr>
    </w:p>
    <w:p w:rsidR="00E63A73" w:rsidRDefault="00E63A73" w:rsidP="00921650">
      <w:pPr>
        <w:ind w:firstLine="0"/>
      </w:pPr>
    </w:p>
    <w:p w:rsidR="00E63A73" w:rsidRDefault="00E63A73" w:rsidP="00921650">
      <w:pPr>
        <w:ind w:firstLine="0"/>
      </w:pPr>
    </w:p>
    <w:p w:rsidR="00E63A73" w:rsidRDefault="00E63A73" w:rsidP="00921650">
      <w:pPr>
        <w:ind w:firstLine="0"/>
      </w:pPr>
    </w:p>
    <w:p w:rsidR="00E63A73" w:rsidRDefault="00E63A73" w:rsidP="00921650">
      <w:pPr>
        <w:ind w:firstLine="0"/>
      </w:pPr>
    </w:p>
    <w:p w:rsidR="00E63A73" w:rsidRDefault="00E63A73" w:rsidP="00921650">
      <w:pPr>
        <w:ind w:firstLine="0"/>
      </w:pPr>
    </w:p>
    <w:p w:rsidR="001C5931" w:rsidRDefault="001C5931" w:rsidP="00921650">
      <w:pPr>
        <w:ind w:firstLine="0"/>
      </w:pPr>
    </w:p>
    <w:p w:rsidR="001C5931" w:rsidRDefault="001C5931" w:rsidP="00921650">
      <w:pPr>
        <w:ind w:firstLine="0"/>
      </w:pPr>
    </w:p>
    <w:p w:rsidR="001C5931" w:rsidRDefault="001C5931" w:rsidP="00921650">
      <w:pPr>
        <w:ind w:firstLine="0"/>
      </w:pPr>
    </w:p>
    <w:p w:rsidR="00E63A73" w:rsidRDefault="00E63A73" w:rsidP="00921650">
      <w:pPr>
        <w:ind w:firstLine="0"/>
      </w:pPr>
    </w:p>
    <w:p w:rsidR="001C5931" w:rsidRDefault="001C5931" w:rsidP="00921650">
      <w:pPr>
        <w:ind w:firstLine="0"/>
      </w:pPr>
    </w:p>
    <w:p w:rsidR="001C5931" w:rsidRDefault="001C5931" w:rsidP="00921650">
      <w:pPr>
        <w:ind w:firstLine="0"/>
      </w:pPr>
    </w:p>
    <w:p w:rsidR="001C5931" w:rsidRDefault="001C5931" w:rsidP="00921650">
      <w:pPr>
        <w:ind w:firstLine="0"/>
      </w:pPr>
    </w:p>
    <w:p w:rsidR="001C5931" w:rsidRDefault="001C5931" w:rsidP="00921650">
      <w:pPr>
        <w:ind w:firstLine="0"/>
      </w:pPr>
    </w:p>
    <w:p w:rsidR="001C5931" w:rsidRDefault="001C5931" w:rsidP="00921650">
      <w:pPr>
        <w:ind w:firstLine="0"/>
      </w:pPr>
    </w:p>
    <w:p w:rsidR="001C5931" w:rsidRDefault="001C5931" w:rsidP="00921650">
      <w:pPr>
        <w:ind w:firstLine="0"/>
      </w:pPr>
    </w:p>
    <w:p w:rsidR="00E63A73" w:rsidRDefault="00E63A73" w:rsidP="00921650">
      <w:pPr>
        <w:ind w:firstLine="0"/>
      </w:pPr>
    </w:p>
    <w:p w:rsidR="00E63A73" w:rsidRPr="00D46371" w:rsidRDefault="00E63A73" w:rsidP="00E63A73">
      <w:pPr>
        <w:jc w:val="center"/>
        <w:rPr>
          <w:szCs w:val="24"/>
        </w:rPr>
      </w:pPr>
      <w:r>
        <w:rPr>
          <w:szCs w:val="24"/>
        </w:rPr>
        <w:lastRenderedPageBreak/>
        <w:t xml:space="preserve">                           Приложение 1</w:t>
      </w:r>
    </w:p>
    <w:p w:rsidR="00E63A73" w:rsidRPr="00D669D6" w:rsidRDefault="00E63A73" w:rsidP="00E63A73">
      <w:pPr>
        <w:jc w:val="center"/>
        <w:rPr>
          <w:color w:val="000000" w:themeColor="text1"/>
          <w:szCs w:val="24"/>
        </w:rPr>
      </w:pPr>
      <w:r w:rsidRPr="001C5931">
        <w:rPr>
          <w:color w:val="FF0000"/>
          <w:szCs w:val="24"/>
        </w:rPr>
        <w:t xml:space="preserve">             </w:t>
      </w:r>
      <w:r w:rsidRPr="00D669D6">
        <w:rPr>
          <w:color w:val="000000" w:themeColor="text1"/>
          <w:szCs w:val="24"/>
        </w:rPr>
        <w:t xml:space="preserve">к приказу </w:t>
      </w:r>
      <w:r w:rsidR="00D669D6">
        <w:rPr>
          <w:color w:val="000000" w:themeColor="text1"/>
          <w:szCs w:val="24"/>
        </w:rPr>
        <w:t>о</w:t>
      </w:r>
      <w:r w:rsidR="00D669D6" w:rsidRPr="00D669D6">
        <w:rPr>
          <w:color w:val="000000" w:themeColor="text1"/>
          <w:szCs w:val="24"/>
        </w:rPr>
        <w:t>т 29.01.2021 г. № 616-од</w:t>
      </w:r>
    </w:p>
    <w:p w:rsidR="00E63A73" w:rsidRPr="001C5931" w:rsidRDefault="00E63A73" w:rsidP="008B34B0">
      <w:pPr>
        <w:ind w:firstLine="0"/>
        <w:rPr>
          <w:color w:val="FF0000"/>
          <w:szCs w:val="24"/>
        </w:rPr>
      </w:pPr>
    </w:p>
    <w:p w:rsidR="00E63A73" w:rsidRDefault="00E63A73" w:rsidP="004D16A8">
      <w:pPr>
        <w:jc w:val="center"/>
        <w:rPr>
          <w:szCs w:val="24"/>
        </w:rPr>
      </w:pPr>
    </w:p>
    <w:p w:rsidR="00030445" w:rsidRDefault="00030445" w:rsidP="00030445">
      <w:pPr>
        <w:tabs>
          <w:tab w:val="left" w:pos="3492"/>
        </w:tabs>
        <w:jc w:val="center"/>
        <w:rPr>
          <w:sz w:val="28"/>
          <w:szCs w:val="28"/>
        </w:rPr>
      </w:pPr>
      <w:r w:rsidRPr="00030445">
        <w:rPr>
          <w:sz w:val="28"/>
          <w:szCs w:val="28"/>
        </w:rPr>
        <w:t>Состав рабочей группы, осуществляющей организационную, методическую и аналитическую деятельность по внедрению Целевой модели наставничества в образовательной организации</w:t>
      </w:r>
      <w:r>
        <w:rPr>
          <w:sz w:val="28"/>
          <w:szCs w:val="28"/>
        </w:rPr>
        <w:t>:</w:t>
      </w:r>
    </w:p>
    <w:p w:rsidR="00030445" w:rsidRPr="00030445" w:rsidRDefault="00030445" w:rsidP="00030445">
      <w:pPr>
        <w:tabs>
          <w:tab w:val="left" w:pos="3492"/>
        </w:tabs>
        <w:jc w:val="center"/>
        <w:rPr>
          <w:sz w:val="28"/>
          <w:szCs w:val="28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880"/>
        <w:gridCol w:w="2641"/>
        <w:gridCol w:w="3544"/>
      </w:tblGrid>
      <w:tr w:rsidR="00030445" w:rsidRPr="00B05371" w:rsidTr="00F3191B">
        <w:tc>
          <w:tcPr>
            <w:tcW w:w="851" w:type="dxa"/>
          </w:tcPr>
          <w:p w:rsidR="00030445" w:rsidRPr="00B05371" w:rsidRDefault="00030445" w:rsidP="00030445">
            <w:pPr>
              <w:tabs>
                <w:tab w:val="left" w:pos="3492"/>
              </w:tabs>
              <w:ind w:firstLine="0"/>
              <w:rPr>
                <w:b/>
                <w:sz w:val="26"/>
                <w:szCs w:val="26"/>
              </w:rPr>
            </w:pPr>
            <w:r w:rsidRPr="00B05371">
              <w:rPr>
                <w:b/>
                <w:sz w:val="26"/>
                <w:szCs w:val="26"/>
              </w:rPr>
              <w:t>№</w:t>
            </w:r>
            <w:proofErr w:type="gramStart"/>
            <w:r w:rsidRPr="00B05371">
              <w:rPr>
                <w:b/>
                <w:sz w:val="26"/>
                <w:szCs w:val="26"/>
              </w:rPr>
              <w:t>п</w:t>
            </w:r>
            <w:proofErr w:type="gramEnd"/>
            <w:r w:rsidRPr="00B05371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880" w:type="dxa"/>
          </w:tcPr>
          <w:p w:rsidR="00030445" w:rsidRPr="00B05371" w:rsidRDefault="00030445" w:rsidP="00030445">
            <w:pPr>
              <w:tabs>
                <w:tab w:val="left" w:pos="3492"/>
              </w:tabs>
              <w:rPr>
                <w:b/>
                <w:sz w:val="26"/>
                <w:szCs w:val="26"/>
              </w:rPr>
            </w:pPr>
            <w:r w:rsidRPr="00B05371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2641" w:type="dxa"/>
          </w:tcPr>
          <w:p w:rsidR="00030445" w:rsidRPr="00B05371" w:rsidRDefault="00030445" w:rsidP="00030445">
            <w:pPr>
              <w:tabs>
                <w:tab w:val="left" w:pos="3492"/>
              </w:tabs>
              <w:ind w:firstLine="0"/>
              <w:rPr>
                <w:b/>
                <w:sz w:val="26"/>
                <w:szCs w:val="26"/>
              </w:rPr>
            </w:pPr>
            <w:r w:rsidRPr="00B05371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3544" w:type="dxa"/>
          </w:tcPr>
          <w:p w:rsidR="00030445" w:rsidRPr="00B05371" w:rsidRDefault="00030445" w:rsidP="001C5931">
            <w:pPr>
              <w:tabs>
                <w:tab w:val="left" w:pos="3492"/>
              </w:tabs>
              <w:rPr>
                <w:b/>
                <w:sz w:val="26"/>
                <w:szCs w:val="26"/>
              </w:rPr>
            </w:pPr>
            <w:r w:rsidRPr="00B05371">
              <w:rPr>
                <w:b/>
                <w:sz w:val="26"/>
                <w:szCs w:val="26"/>
              </w:rPr>
              <w:t>Обязанности</w:t>
            </w:r>
          </w:p>
        </w:tc>
      </w:tr>
      <w:tr w:rsidR="001C5931" w:rsidRPr="00B05371" w:rsidTr="00B05371">
        <w:trPr>
          <w:trHeight w:val="4520"/>
        </w:trPr>
        <w:tc>
          <w:tcPr>
            <w:tcW w:w="851" w:type="dxa"/>
          </w:tcPr>
          <w:p w:rsidR="001C5931" w:rsidRPr="00B05371" w:rsidRDefault="001C5931" w:rsidP="00030445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1</w:t>
            </w:r>
          </w:p>
          <w:p w:rsidR="001C5931" w:rsidRPr="00B05371" w:rsidRDefault="001C5931" w:rsidP="00030445">
            <w:pPr>
              <w:tabs>
                <w:tab w:val="left" w:pos="3492"/>
              </w:tabs>
              <w:rPr>
                <w:sz w:val="26"/>
                <w:szCs w:val="26"/>
              </w:rPr>
            </w:pPr>
          </w:p>
        </w:tc>
        <w:tc>
          <w:tcPr>
            <w:tcW w:w="3880" w:type="dxa"/>
          </w:tcPr>
          <w:p w:rsidR="001C5931" w:rsidRPr="00B05371" w:rsidRDefault="001C5931" w:rsidP="001C5931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Сычева Марина Николаевна</w:t>
            </w:r>
          </w:p>
        </w:tc>
        <w:tc>
          <w:tcPr>
            <w:tcW w:w="2641" w:type="dxa"/>
          </w:tcPr>
          <w:p w:rsidR="001C5931" w:rsidRPr="00B05371" w:rsidRDefault="001C5931" w:rsidP="001C5931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 xml:space="preserve">Заместитель директора по </w:t>
            </w:r>
            <w:bookmarkStart w:id="0" w:name="_GoBack"/>
            <w:bookmarkEnd w:id="0"/>
            <w:r w:rsidRPr="00B05371">
              <w:rPr>
                <w:sz w:val="26"/>
                <w:szCs w:val="26"/>
              </w:rPr>
              <w:t>ВР</w:t>
            </w:r>
          </w:p>
        </w:tc>
        <w:tc>
          <w:tcPr>
            <w:tcW w:w="3544" w:type="dxa"/>
          </w:tcPr>
          <w:p w:rsidR="001C5931" w:rsidRPr="00B05371" w:rsidRDefault="001C5931" w:rsidP="001C5931">
            <w:pPr>
              <w:pStyle w:val="a4"/>
              <w:numPr>
                <w:ilvl w:val="0"/>
                <w:numId w:val="28"/>
              </w:numPr>
              <w:tabs>
                <w:tab w:val="left" w:pos="3492"/>
              </w:tabs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Организационное и методическое сопровождение системы наставничества.</w:t>
            </w:r>
          </w:p>
          <w:p w:rsidR="001C5931" w:rsidRPr="00B05371" w:rsidRDefault="001C5931" w:rsidP="001C5931">
            <w:pPr>
              <w:pStyle w:val="a4"/>
              <w:numPr>
                <w:ilvl w:val="0"/>
                <w:numId w:val="28"/>
              </w:numPr>
              <w:tabs>
                <w:tab w:val="left" w:pos="3492"/>
              </w:tabs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Мониторинг сопровождения Целевой модели наставничества.</w:t>
            </w:r>
          </w:p>
          <w:p w:rsidR="001C5931" w:rsidRPr="00B05371" w:rsidRDefault="001C5931" w:rsidP="001C5931">
            <w:pPr>
              <w:pStyle w:val="a4"/>
              <w:numPr>
                <w:ilvl w:val="0"/>
                <w:numId w:val="28"/>
              </w:numPr>
              <w:tabs>
                <w:tab w:val="left" w:pos="3492"/>
              </w:tabs>
              <w:rPr>
                <w:sz w:val="26"/>
                <w:szCs w:val="26"/>
              </w:rPr>
            </w:pPr>
            <w:proofErr w:type="gramStart"/>
            <w:r w:rsidRPr="00B05371">
              <w:rPr>
                <w:sz w:val="26"/>
                <w:szCs w:val="26"/>
              </w:rPr>
              <w:t>Контроль за</w:t>
            </w:r>
            <w:proofErr w:type="gramEnd"/>
            <w:r w:rsidRPr="00B05371">
              <w:rPr>
                <w:sz w:val="26"/>
                <w:szCs w:val="26"/>
              </w:rPr>
              <w:t xml:space="preserve"> реализацией Дорожной карты наставничества.</w:t>
            </w:r>
          </w:p>
          <w:p w:rsidR="001C5931" w:rsidRPr="00B05371" w:rsidRDefault="001C5931" w:rsidP="001C5931">
            <w:pPr>
              <w:pStyle w:val="a4"/>
              <w:numPr>
                <w:ilvl w:val="0"/>
                <w:numId w:val="28"/>
              </w:numPr>
              <w:tabs>
                <w:tab w:val="left" w:pos="3492"/>
              </w:tabs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Сопровождение программы наставничества по направлению «ученик-ученик»</w:t>
            </w:r>
          </w:p>
        </w:tc>
      </w:tr>
      <w:tr w:rsidR="00030445" w:rsidRPr="00B05371" w:rsidTr="00F3191B">
        <w:tc>
          <w:tcPr>
            <w:tcW w:w="851" w:type="dxa"/>
          </w:tcPr>
          <w:p w:rsidR="00030445" w:rsidRPr="00B05371" w:rsidRDefault="001C5931" w:rsidP="00030445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2</w:t>
            </w:r>
          </w:p>
        </w:tc>
        <w:tc>
          <w:tcPr>
            <w:tcW w:w="3880" w:type="dxa"/>
          </w:tcPr>
          <w:p w:rsidR="00030445" w:rsidRPr="00B05371" w:rsidRDefault="001C5931" w:rsidP="00030445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Железнова Ирина Евгеньевна</w:t>
            </w:r>
          </w:p>
        </w:tc>
        <w:tc>
          <w:tcPr>
            <w:tcW w:w="2641" w:type="dxa"/>
          </w:tcPr>
          <w:p w:rsidR="00030445" w:rsidRPr="00B05371" w:rsidRDefault="00030445" w:rsidP="001C5931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3544" w:type="dxa"/>
          </w:tcPr>
          <w:p w:rsidR="001C5931" w:rsidRPr="00B05371" w:rsidRDefault="00322D83" w:rsidP="001C5931">
            <w:pPr>
              <w:pStyle w:val="a4"/>
              <w:numPr>
                <w:ilvl w:val="0"/>
                <w:numId w:val="29"/>
              </w:numPr>
              <w:tabs>
                <w:tab w:val="left" w:pos="3492"/>
              </w:tabs>
              <w:rPr>
                <w:rFonts w:cs="Times New Roman"/>
                <w:sz w:val="26"/>
                <w:szCs w:val="26"/>
              </w:rPr>
            </w:pPr>
            <w:r w:rsidRPr="00B05371">
              <w:rPr>
                <w:rFonts w:cs="Times New Roman"/>
                <w:sz w:val="26"/>
                <w:szCs w:val="26"/>
              </w:rPr>
              <w:t>С</w:t>
            </w:r>
            <w:r w:rsidR="00D0498E" w:rsidRPr="00B05371">
              <w:rPr>
                <w:rFonts w:cs="Times New Roman"/>
                <w:sz w:val="26"/>
                <w:szCs w:val="26"/>
              </w:rPr>
              <w:t xml:space="preserve">опровождение, мониторинг, оценка и контроль </w:t>
            </w:r>
            <w:r w:rsidRPr="00B05371">
              <w:rPr>
                <w:rFonts w:cs="Times New Roman"/>
                <w:sz w:val="26"/>
                <w:szCs w:val="26"/>
              </w:rPr>
              <w:t xml:space="preserve">выполнения программы </w:t>
            </w:r>
            <w:r w:rsidR="00D0498E" w:rsidRPr="00B05371">
              <w:rPr>
                <w:rFonts w:cs="Times New Roman"/>
                <w:sz w:val="26"/>
                <w:szCs w:val="26"/>
              </w:rPr>
              <w:t>наставничества по направлени</w:t>
            </w:r>
            <w:r w:rsidRPr="00B05371">
              <w:rPr>
                <w:rFonts w:cs="Times New Roman"/>
                <w:sz w:val="26"/>
                <w:szCs w:val="26"/>
              </w:rPr>
              <w:t>ю «учитель-учитель»</w:t>
            </w:r>
          </w:p>
          <w:p w:rsidR="00322D83" w:rsidRPr="00B05371" w:rsidRDefault="00322D83" w:rsidP="001C5931">
            <w:pPr>
              <w:pStyle w:val="a4"/>
              <w:numPr>
                <w:ilvl w:val="0"/>
                <w:numId w:val="29"/>
              </w:numPr>
              <w:tabs>
                <w:tab w:val="left" w:pos="3492"/>
              </w:tabs>
              <w:rPr>
                <w:rFonts w:cs="Times New Roman"/>
                <w:sz w:val="26"/>
                <w:szCs w:val="26"/>
              </w:rPr>
            </w:pPr>
            <w:r w:rsidRPr="00B05371">
              <w:rPr>
                <w:rFonts w:cs="Times New Roman"/>
                <w:sz w:val="26"/>
                <w:szCs w:val="26"/>
              </w:rPr>
              <w:t xml:space="preserve">Корректировка работы </w:t>
            </w:r>
            <w:r w:rsidR="00BE4D25" w:rsidRPr="00B05371">
              <w:rPr>
                <w:rFonts w:cs="Times New Roman"/>
                <w:sz w:val="26"/>
                <w:szCs w:val="26"/>
              </w:rPr>
              <w:t>наставников и наставляемых.</w:t>
            </w:r>
          </w:p>
        </w:tc>
      </w:tr>
      <w:tr w:rsidR="00030445" w:rsidRPr="00B05371" w:rsidTr="00F3191B">
        <w:tc>
          <w:tcPr>
            <w:tcW w:w="851" w:type="dxa"/>
          </w:tcPr>
          <w:p w:rsidR="00030445" w:rsidRPr="00B05371" w:rsidRDefault="001C5931" w:rsidP="00030445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3</w:t>
            </w:r>
          </w:p>
        </w:tc>
        <w:tc>
          <w:tcPr>
            <w:tcW w:w="3880" w:type="dxa"/>
          </w:tcPr>
          <w:p w:rsidR="00030445" w:rsidRPr="00B05371" w:rsidRDefault="001C5931" w:rsidP="00812729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proofErr w:type="spellStart"/>
            <w:r w:rsidRPr="00B05371">
              <w:rPr>
                <w:sz w:val="26"/>
                <w:szCs w:val="26"/>
              </w:rPr>
              <w:t>Сурнина</w:t>
            </w:r>
            <w:proofErr w:type="spellEnd"/>
            <w:r w:rsidRPr="00B05371">
              <w:rPr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2641" w:type="dxa"/>
          </w:tcPr>
          <w:p w:rsidR="00030445" w:rsidRPr="00B05371" w:rsidRDefault="00812729" w:rsidP="001C5931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Учитель биологии</w:t>
            </w:r>
            <w:r w:rsidR="001C5931" w:rsidRPr="00B05371">
              <w:rPr>
                <w:sz w:val="26"/>
                <w:szCs w:val="26"/>
              </w:rPr>
              <w:t xml:space="preserve"> и химии</w:t>
            </w:r>
          </w:p>
        </w:tc>
        <w:tc>
          <w:tcPr>
            <w:tcW w:w="3544" w:type="dxa"/>
          </w:tcPr>
          <w:p w:rsidR="00030445" w:rsidRPr="00B05371" w:rsidRDefault="001C5931" w:rsidP="001C5931">
            <w:pPr>
              <w:pStyle w:val="a4"/>
              <w:numPr>
                <w:ilvl w:val="0"/>
                <w:numId w:val="30"/>
              </w:numPr>
              <w:tabs>
                <w:tab w:val="left" w:pos="3492"/>
              </w:tabs>
              <w:ind w:left="430" w:hanging="425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 xml:space="preserve">Подготовка </w:t>
            </w:r>
            <w:r w:rsidR="008B34B0" w:rsidRPr="00B05371">
              <w:rPr>
                <w:sz w:val="26"/>
                <w:szCs w:val="26"/>
              </w:rPr>
              <w:t>методических материалов для сопровождения наставнической деятельности.</w:t>
            </w:r>
          </w:p>
          <w:p w:rsidR="008B34B0" w:rsidRPr="00B05371" w:rsidRDefault="008B34B0" w:rsidP="001C5931">
            <w:pPr>
              <w:pStyle w:val="a4"/>
              <w:numPr>
                <w:ilvl w:val="0"/>
                <w:numId w:val="30"/>
              </w:numPr>
              <w:tabs>
                <w:tab w:val="left" w:pos="3492"/>
              </w:tabs>
              <w:ind w:left="430" w:hanging="43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Составление и утверждение планов индивидуального развития наставляемых, индивидуальные траектории обучения.</w:t>
            </w:r>
          </w:p>
        </w:tc>
      </w:tr>
      <w:tr w:rsidR="00030445" w:rsidRPr="00B05371" w:rsidTr="00F3191B">
        <w:tc>
          <w:tcPr>
            <w:tcW w:w="851" w:type="dxa"/>
          </w:tcPr>
          <w:p w:rsidR="00030445" w:rsidRPr="00B05371" w:rsidRDefault="001C5931" w:rsidP="00030445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4</w:t>
            </w:r>
          </w:p>
        </w:tc>
        <w:tc>
          <w:tcPr>
            <w:tcW w:w="3880" w:type="dxa"/>
          </w:tcPr>
          <w:p w:rsidR="00030445" w:rsidRPr="00B05371" w:rsidRDefault="0062635E" w:rsidP="00812729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 xml:space="preserve">Венкова Наталья Павловна </w:t>
            </w:r>
          </w:p>
        </w:tc>
        <w:tc>
          <w:tcPr>
            <w:tcW w:w="2641" w:type="dxa"/>
          </w:tcPr>
          <w:p w:rsidR="00030445" w:rsidRPr="00B05371" w:rsidRDefault="00812729" w:rsidP="0062635E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3544" w:type="dxa"/>
          </w:tcPr>
          <w:p w:rsidR="00030445" w:rsidRPr="00B05371" w:rsidRDefault="00322D83" w:rsidP="0062635E">
            <w:pPr>
              <w:pStyle w:val="a4"/>
              <w:numPr>
                <w:ilvl w:val="0"/>
                <w:numId w:val="31"/>
              </w:numPr>
              <w:tabs>
                <w:tab w:val="left" w:pos="3492"/>
              </w:tabs>
              <w:rPr>
                <w:sz w:val="26"/>
                <w:szCs w:val="26"/>
              </w:rPr>
            </w:pPr>
            <w:r w:rsidRPr="00B05371">
              <w:rPr>
                <w:rFonts w:cs="Times New Roman"/>
                <w:sz w:val="26"/>
                <w:szCs w:val="26"/>
              </w:rPr>
              <w:t xml:space="preserve">Сопровождение, мониторинг, оценка и контроль выполнения </w:t>
            </w:r>
            <w:r w:rsidRPr="00B05371">
              <w:rPr>
                <w:rFonts w:cs="Times New Roman"/>
                <w:sz w:val="26"/>
                <w:szCs w:val="26"/>
              </w:rPr>
              <w:lastRenderedPageBreak/>
              <w:t>программы наставничества по направлению «ученик-ученик»</w:t>
            </w:r>
            <w:r w:rsidR="0062635E" w:rsidRPr="00B05371">
              <w:rPr>
                <w:rFonts w:cs="Times New Roman"/>
                <w:sz w:val="26"/>
                <w:szCs w:val="26"/>
              </w:rPr>
              <w:t>.</w:t>
            </w:r>
          </w:p>
          <w:p w:rsidR="00322D83" w:rsidRPr="00B05371" w:rsidRDefault="00322D83" w:rsidP="0062635E">
            <w:pPr>
              <w:pStyle w:val="a4"/>
              <w:numPr>
                <w:ilvl w:val="0"/>
                <w:numId w:val="31"/>
              </w:numPr>
              <w:tabs>
                <w:tab w:val="left" w:pos="3492"/>
              </w:tabs>
              <w:rPr>
                <w:sz w:val="26"/>
                <w:szCs w:val="26"/>
              </w:rPr>
            </w:pPr>
            <w:r w:rsidRPr="00B05371">
              <w:rPr>
                <w:rFonts w:cs="Times New Roman"/>
                <w:sz w:val="26"/>
                <w:szCs w:val="26"/>
              </w:rPr>
              <w:t>К</w:t>
            </w:r>
            <w:r w:rsidR="00BE4D25" w:rsidRPr="00B05371">
              <w:rPr>
                <w:rFonts w:cs="Times New Roman"/>
                <w:sz w:val="26"/>
                <w:szCs w:val="26"/>
              </w:rPr>
              <w:t>орректировка работы наставников и наставляемых.</w:t>
            </w:r>
          </w:p>
        </w:tc>
      </w:tr>
      <w:tr w:rsidR="00030445" w:rsidRPr="00B05371" w:rsidTr="00F3191B">
        <w:tc>
          <w:tcPr>
            <w:tcW w:w="851" w:type="dxa"/>
          </w:tcPr>
          <w:p w:rsidR="00030445" w:rsidRPr="00B05371" w:rsidRDefault="002C1336" w:rsidP="00030445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880" w:type="dxa"/>
          </w:tcPr>
          <w:p w:rsidR="00030445" w:rsidRPr="00B05371" w:rsidRDefault="0062635E" w:rsidP="00812729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 xml:space="preserve">Мухина Нелли Владимировна </w:t>
            </w:r>
          </w:p>
        </w:tc>
        <w:tc>
          <w:tcPr>
            <w:tcW w:w="2641" w:type="dxa"/>
          </w:tcPr>
          <w:p w:rsidR="00030445" w:rsidRPr="00B05371" w:rsidRDefault="00812729" w:rsidP="0062635E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 xml:space="preserve">Учитель </w:t>
            </w:r>
            <w:r w:rsidR="0062635E" w:rsidRPr="00B05371">
              <w:rPr>
                <w:sz w:val="26"/>
                <w:szCs w:val="26"/>
              </w:rPr>
              <w:t>географии</w:t>
            </w:r>
          </w:p>
        </w:tc>
        <w:tc>
          <w:tcPr>
            <w:tcW w:w="3544" w:type="dxa"/>
          </w:tcPr>
          <w:p w:rsidR="008B34B0" w:rsidRPr="00B05371" w:rsidRDefault="008B34B0" w:rsidP="0062635E">
            <w:pPr>
              <w:pStyle w:val="a4"/>
              <w:numPr>
                <w:ilvl w:val="0"/>
                <w:numId w:val="32"/>
              </w:numPr>
              <w:tabs>
                <w:tab w:val="left" w:pos="3492"/>
              </w:tabs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 xml:space="preserve">Обучение </w:t>
            </w:r>
            <w:proofErr w:type="gramStart"/>
            <w:r w:rsidRPr="00B05371">
              <w:rPr>
                <w:sz w:val="26"/>
                <w:szCs w:val="26"/>
              </w:rPr>
              <w:t>наставляемых</w:t>
            </w:r>
            <w:proofErr w:type="gramEnd"/>
            <w:r w:rsidRPr="00B05371">
              <w:rPr>
                <w:sz w:val="26"/>
                <w:szCs w:val="26"/>
              </w:rPr>
              <w:t xml:space="preserve"> эффективным формам и методам индивидуального развития и работы в коллективе.</w:t>
            </w:r>
          </w:p>
          <w:p w:rsidR="0062635E" w:rsidRPr="00B05371" w:rsidRDefault="0062635E" w:rsidP="0062635E">
            <w:pPr>
              <w:pStyle w:val="a4"/>
              <w:numPr>
                <w:ilvl w:val="0"/>
                <w:numId w:val="32"/>
              </w:numPr>
              <w:tabs>
                <w:tab w:val="left" w:pos="3492"/>
              </w:tabs>
              <w:rPr>
                <w:sz w:val="26"/>
                <w:szCs w:val="26"/>
              </w:rPr>
            </w:pPr>
            <w:r w:rsidRPr="00B05371">
              <w:rPr>
                <w:rFonts w:cs="Times New Roman"/>
                <w:sz w:val="26"/>
                <w:szCs w:val="26"/>
              </w:rPr>
              <w:t>Корректировка работы наставников и наставляемых.</w:t>
            </w:r>
          </w:p>
        </w:tc>
      </w:tr>
      <w:tr w:rsidR="00030445" w:rsidRPr="00B05371" w:rsidTr="00F3191B">
        <w:tc>
          <w:tcPr>
            <w:tcW w:w="851" w:type="dxa"/>
          </w:tcPr>
          <w:p w:rsidR="00030445" w:rsidRPr="00B05371" w:rsidRDefault="002C1336" w:rsidP="00030445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7</w:t>
            </w:r>
          </w:p>
        </w:tc>
        <w:tc>
          <w:tcPr>
            <w:tcW w:w="3880" w:type="dxa"/>
          </w:tcPr>
          <w:p w:rsidR="00030445" w:rsidRPr="00B05371" w:rsidRDefault="0062635E" w:rsidP="00812729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Иванова Валентина Алексеевна</w:t>
            </w:r>
          </w:p>
        </w:tc>
        <w:tc>
          <w:tcPr>
            <w:tcW w:w="2641" w:type="dxa"/>
          </w:tcPr>
          <w:p w:rsidR="00030445" w:rsidRPr="00B05371" w:rsidRDefault="00812729" w:rsidP="0062635E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3544" w:type="dxa"/>
          </w:tcPr>
          <w:p w:rsidR="00F3191B" w:rsidRPr="00B05371" w:rsidRDefault="00322D83" w:rsidP="0062635E">
            <w:pPr>
              <w:pStyle w:val="a4"/>
              <w:numPr>
                <w:ilvl w:val="0"/>
                <w:numId w:val="33"/>
              </w:numPr>
              <w:tabs>
                <w:tab w:val="left" w:pos="3492"/>
              </w:tabs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Организация проектной деятельности, кон</w:t>
            </w:r>
            <w:r w:rsidR="00BE4D25" w:rsidRPr="00B05371">
              <w:rPr>
                <w:sz w:val="26"/>
                <w:szCs w:val="26"/>
              </w:rPr>
              <w:t>курсов, олимпиад с целью раскрытия личностного творческого потенциала обучающихся.</w:t>
            </w:r>
          </w:p>
          <w:p w:rsidR="00322D83" w:rsidRPr="00B05371" w:rsidRDefault="00F3191B" w:rsidP="0062635E">
            <w:pPr>
              <w:pStyle w:val="a4"/>
              <w:numPr>
                <w:ilvl w:val="0"/>
                <w:numId w:val="33"/>
              </w:numPr>
              <w:tabs>
                <w:tab w:val="left" w:pos="3492"/>
              </w:tabs>
              <w:rPr>
                <w:sz w:val="26"/>
                <w:szCs w:val="26"/>
              </w:rPr>
            </w:pPr>
            <w:r w:rsidRPr="00B05371">
              <w:rPr>
                <w:rFonts w:cs="Times New Roman"/>
                <w:sz w:val="26"/>
                <w:szCs w:val="26"/>
              </w:rPr>
              <w:t>П</w:t>
            </w:r>
            <w:r w:rsidR="00322D83" w:rsidRPr="00B05371">
              <w:rPr>
                <w:rFonts w:cs="Times New Roman"/>
                <w:sz w:val="26"/>
                <w:szCs w:val="26"/>
              </w:rPr>
              <w:t>овышение уровня профессионального мастерства наставников через курсы повышения квалификации</w:t>
            </w:r>
            <w:r w:rsidR="00322D83" w:rsidRPr="00B05371">
              <w:rPr>
                <w:rFonts w:ascii="Arial" w:hAnsi="Arial"/>
                <w:sz w:val="26"/>
                <w:szCs w:val="26"/>
              </w:rPr>
              <w:t>.</w:t>
            </w:r>
          </w:p>
        </w:tc>
      </w:tr>
      <w:tr w:rsidR="00030445" w:rsidRPr="00B05371" w:rsidTr="00F3191B">
        <w:tc>
          <w:tcPr>
            <w:tcW w:w="851" w:type="dxa"/>
          </w:tcPr>
          <w:p w:rsidR="00030445" w:rsidRPr="00B05371" w:rsidRDefault="002C1336" w:rsidP="00030445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8</w:t>
            </w:r>
          </w:p>
        </w:tc>
        <w:tc>
          <w:tcPr>
            <w:tcW w:w="3880" w:type="dxa"/>
          </w:tcPr>
          <w:p w:rsidR="00030445" w:rsidRPr="00B05371" w:rsidRDefault="0062635E" w:rsidP="00812729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 xml:space="preserve">Китова Ольга Николаевна </w:t>
            </w:r>
          </w:p>
        </w:tc>
        <w:tc>
          <w:tcPr>
            <w:tcW w:w="2641" w:type="dxa"/>
          </w:tcPr>
          <w:p w:rsidR="00030445" w:rsidRPr="00B05371" w:rsidRDefault="00812729" w:rsidP="00812729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Учитель математики</w:t>
            </w:r>
            <w:r w:rsidR="0062635E" w:rsidRPr="00B05371">
              <w:rPr>
                <w:sz w:val="26"/>
                <w:szCs w:val="26"/>
              </w:rPr>
              <w:t xml:space="preserve"> и физики</w:t>
            </w:r>
          </w:p>
        </w:tc>
        <w:tc>
          <w:tcPr>
            <w:tcW w:w="3544" w:type="dxa"/>
          </w:tcPr>
          <w:p w:rsidR="00030445" w:rsidRPr="00B05371" w:rsidRDefault="00D0498E" w:rsidP="0062635E">
            <w:pPr>
              <w:pStyle w:val="a4"/>
              <w:numPr>
                <w:ilvl w:val="0"/>
                <w:numId w:val="34"/>
              </w:numPr>
              <w:tabs>
                <w:tab w:val="left" w:pos="3492"/>
              </w:tabs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Формирование базы наставников и наставляемых.</w:t>
            </w:r>
          </w:p>
          <w:p w:rsidR="00D0498E" w:rsidRPr="00B05371" w:rsidRDefault="00D0498E" w:rsidP="00B05371">
            <w:pPr>
              <w:pStyle w:val="a4"/>
              <w:numPr>
                <w:ilvl w:val="0"/>
                <w:numId w:val="34"/>
              </w:numPr>
              <w:tabs>
                <w:tab w:val="left" w:pos="3492"/>
              </w:tabs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Сбор согласий на сбор и обработку персональных данных.</w:t>
            </w:r>
          </w:p>
        </w:tc>
      </w:tr>
      <w:tr w:rsidR="00030445" w:rsidRPr="00B05371" w:rsidTr="00F3191B">
        <w:tc>
          <w:tcPr>
            <w:tcW w:w="851" w:type="dxa"/>
          </w:tcPr>
          <w:p w:rsidR="00030445" w:rsidRPr="00B05371" w:rsidRDefault="002C1336" w:rsidP="00030445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9</w:t>
            </w:r>
          </w:p>
        </w:tc>
        <w:tc>
          <w:tcPr>
            <w:tcW w:w="3880" w:type="dxa"/>
          </w:tcPr>
          <w:p w:rsidR="00030445" w:rsidRPr="00B05371" w:rsidRDefault="0062635E" w:rsidP="00812729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proofErr w:type="spellStart"/>
            <w:r w:rsidRPr="00B05371">
              <w:rPr>
                <w:sz w:val="26"/>
                <w:szCs w:val="26"/>
              </w:rPr>
              <w:t>Сурнина</w:t>
            </w:r>
            <w:proofErr w:type="spellEnd"/>
            <w:r w:rsidRPr="00B05371">
              <w:rPr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2641" w:type="dxa"/>
          </w:tcPr>
          <w:p w:rsidR="00030445" w:rsidRPr="00B05371" w:rsidRDefault="00812729" w:rsidP="00812729">
            <w:pPr>
              <w:tabs>
                <w:tab w:val="left" w:pos="3492"/>
              </w:tabs>
              <w:ind w:firstLine="0"/>
              <w:rPr>
                <w:sz w:val="26"/>
                <w:szCs w:val="26"/>
              </w:rPr>
            </w:pPr>
            <w:r w:rsidRPr="00B05371">
              <w:rPr>
                <w:sz w:val="26"/>
                <w:szCs w:val="26"/>
              </w:rPr>
              <w:t>Педагог-психолог</w:t>
            </w:r>
          </w:p>
        </w:tc>
        <w:tc>
          <w:tcPr>
            <w:tcW w:w="3544" w:type="dxa"/>
          </w:tcPr>
          <w:p w:rsidR="00322D83" w:rsidRPr="00B05371" w:rsidRDefault="00322D83" w:rsidP="0062635E">
            <w:pPr>
              <w:pStyle w:val="a4"/>
              <w:numPr>
                <w:ilvl w:val="0"/>
                <w:numId w:val="35"/>
              </w:numPr>
              <w:tabs>
                <w:tab w:val="left" w:pos="3492"/>
              </w:tabs>
              <w:rPr>
                <w:rFonts w:cs="Times New Roman"/>
                <w:sz w:val="26"/>
                <w:szCs w:val="26"/>
              </w:rPr>
            </w:pPr>
            <w:r w:rsidRPr="00B05371">
              <w:rPr>
                <w:rFonts w:cs="Times New Roman"/>
                <w:sz w:val="26"/>
                <w:szCs w:val="26"/>
              </w:rPr>
              <w:t>Психолого-педагогическое сопровождение программы наставничества.</w:t>
            </w:r>
          </w:p>
          <w:p w:rsidR="00030445" w:rsidRPr="00B05371" w:rsidRDefault="00322D83" w:rsidP="0062635E">
            <w:pPr>
              <w:pStyle w:val="a4"/>
              <w:numPr>
                <w:ilvl w:val="0"/>
                <w:numId w:val="35"/>
              </w:numPr>
              <w:tabs>
                <w:tab w:val="left" w:pos="3492"/>
              </w:tabs>
              <w:rPr>
                <w:rFonts w:cs="Times New Roman"/>
                <w:sz w:val="26"/>
                <w:szCs w:val="26"/>
              </w:rPr>
            </w:pPr>
            <w:r w:rsidRPr="00B05371">
              <w:rPr>
                <w:rFonts w:cs="Times New Roman"/>
                <w:sz w:val="26"/>
                <w:szCs w:val="26"/>
              </w:rPr>
              <w:t>Проведение опросов, тестирований, собеседований.</w:t>
            </w:r>
          </w:p>
        </w:tc>
      </w:tr>
    </w:tbl>
    <w:p w:rsidR="00E63A73" w:rsidRDefault="00E63A73" w:rsidP="008B34B0">
      <w:pPr>
        <w:ind w:firstLine="0"/>
        <w:rPr>
          <w:szCs w:val="24"/>
        </w:rPr>
      </w:pPr>
    </w:p>
    <w:p w:rsidR="00E63A73" w:rsidRDefault="00E63A73" w:rsidP="004D16A8">
      <w:pPr>
        <w:jc w:val="center"/>
        <w:rPr>
          <w:szCs w:val="24"/>
        </w:rPr>
      </w:pPr>
    </w:p>
    <w:p w:rsidR="002C1336" w:rsidRDefault="002C1336" w:rsidP="004D16A8">
      <w:pPr>
        <w:jc w:val="center"/>
        <w:rPr>
          <w:szCs w:val="24"/>
        </w:rPr>
      </w:pPr>
    </w:p>
    <w:p w:rsidR="002C1336" w:rsidRDefault="002C1336" w:rsidP="004D16A8">
      <w:pPr>
        <w:jc w:val="center"/>
        <w:rPr>
          <w:szCs w:val="24"/>
        </w:rPr>
      </w:pPr>
    </w:p>
    <w:p w:rsidR="002C1336" w:rsidRDefault="002C1336" w:rsidP="004D16A8">
      <w:pPr>
        <w:jc w:val="center"/>
        <w:rPr>
          <w:szCs w:val="24"/>
        </w:rPr>
      </w:pPr>
    </w:p>
    <w:p w:rsidR="002C1336" w:rsidRDefault="002C1336" w:rsidP="004D16A8">
      <w:pPr>
        <w:jc w:val="center"/>
        <w:rPr>
          <w:szCs w:val="24"/>
        </w:rPr>
      </w:pPr>
    </w:p>
    <w:p w:rsidR="002C1336" w:rsidRDefault="002C1336" w:rsidP="004D16A8">
      <w:pPr>
        <w:jc w:val="center"/>
        <w:rPr>
          <w:szCs w:val="24"/>
        </w:rPr>
      </w:pPr>
    </w:p>
    <w:p w:rsidR="002C1336" w:rsidRDefault="002C1336" w:rsidP="0062635E">
      <w:pPr>
        <w:ind w:firstLine="0"/>
        <w:rPr>
          <w:szCs w:val="24"/>
        </w:rPr>
      </w:pPr>
    </w:p>
    <w:p w:rsidR="00B05371" w:rsidRDefault="00B05371" w:rsidP="0062635E">
      <w:pPr>
        <w:ind w:firstLine="0"/>
        <w:rPr>
          <w:szCs w:val="24"/>
        </w:rPr>
      </w:pPr>
    </w:p>
    <w:p w:rsidR="004D16A8" w:rsidRPr="00D46371" w:rsidRDefault="00E63A73" w:rsidP="004D16A8">
      <w:pPr>
        <w:jc w:val="center"/>
        <w:rPr>
          <w:szCs w:val="24"/>
        </w:rPr>
      </w:pPr>
      <w:r>
        <w:rPr>
          <w:szCs w:val="24"/>
        </w:rPr>
        <w:lastRenderedPageBreak/>
        <w:t xml:space="preserve"> Приложение 4</w:t>
      </w:r>
    </w:p>
    <w:p w:rsidR="00D669D6" w:rsidRPr="00D669D6" w:rsidRDefault="004D16A8" w:rsidP="00D669D6">
      <w:pPr>
        <w:jc w:val="center"/>
        <w:rPr>
          <w:color w:val="000000" w:themeColor="text1"/>
          <w:szCs w:val="24"/>
        </w:rPr>
      </w:pPr>
      <w:r>
        <w:rPr>
          <w:szCs w:val="24"/>
        </w:rPr>
        <w:t xml:space="preserve">    </w:t>
      </w:r>
      <w:r w:rsidR="00D669D6" w:rsidRPr="001C5931">
        <w:rPr>
          <w:color w:val="FF0000"/>
          <w:szCs w:val="24"/>
        </w:rPr>
        <w:t xml:space="preserve">             </w:t>
      </w:r>
      <w:r w:rsidR="00D669D6" w:rsidRPr="00D669D6">
        <w:rPr>
          <w:color w:val="000000" w:themeColor="text1"/>
          <w:szCs w:val="24"/>
        </w:rPr>
        <w:t xml:space="preserve">к приказу </w:t>
      </w:r>
      <w:r w:rsidR="00D669D6">
        <w:rPr>
          <w:color w:val="000000" w:themeColor="text1"/>
          <w:szCs w:val="24"/>
        </w:rPr>
        <w:t>о</w:t>
      </w:r>
      <w:r w:rsidR="00D669D6" w:rsidRPr="00D669D6">
        <w:rPr>
          <w:color w:val="000000" w:themeColor="text1"/>
          <w:szCs w:val="24"/>
        </w:rPr>
        <w:t>т 29.01.2021 г. № 616-од</w:t>
      </w:r>
    </w:p>
    <w:p w:rsidR="00921650" w:rsidRDefault="00921650" w:rsidP="004D16A8">
      <w:pPr>
        <w:jc w:val="center"/>
        <w:rPr>
          <w:color w:val="FF0000"/>
          <w:szCs w:val="24"/>
        </w:rPr>
      </w:pPr>
    </w:p>
    <w:p w:rsidR="00B05371" w:rsidRDefault="00B05371" w:rsidP="004D16A8">
      <w:pPr>
        <w:jc w:val="center"/>
        <w:rPr>
          <w:szCs w:val="24"/>
        </w:rPr>
      </w:pPr>
    </w:p>
    <w:p w:rsidR="00921650" w:rsidRPr="008F4152" w:rsidRDefault="00DF58CE" w:rsidP="004D16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  <w:r w:rsidR="008F4152" w:rsidRPr="008F4152">
        <w:rPr>
          <w:b/>
          <w:sz w:val="28"/>
          <w:szCs w:val="28"/>
        </w:rPr>
        <w:t xml:space="preserve"> наставничества (форма «ученик-ученик»)</w:t>
      </w:r>
    </w:p>
    <w:p w:rsidR="008F4152" w:rsidRPr="008F4152" w:rsidRDefault="008F4152" w:rsidP="004D16A8">
      <w:pPr>
        <w:jc w:val="center"/>
        <w:rPr>
          <w:b/>
          <w:sz w:val="28"/>
          <w:szCs w:val="28"/>
        </w:rPr>
      </w:pPr>
      <w:r w:rsidRPr="008F4152">
        <w:rPr>
          <w:b/>
          <w:sz w:val="28"/>
          <w:szCs w:val="28"/>
        </w:rPr>
        <w:t>В МКОУ «</w:t>
      </w:r>
      <w:r w:rsidR="0062635E">
        <w:rPr>
          <w:b/>
          <w:sz w:val="28"/>
          <w:szCs w:val="28"/>
        </w:rPr>
        <w:t>Пельгорская ООШ</w:t>
      </w:r>
      <w:r w:rsidRPr="008F4152">
        <w:rPr>
          <w:b/>
          <w:sz w:val="28"/>
          <w:szCs w:val="28"/>
        </w:rPr>
        <w:t>»</w:t>
      </w:r>
    </w:p>
    <w:p w:rsidR="008F4152" w:rsidRPr="008F4152" w:rsidRDefault="008F4152" w:rsidP="008F4152">
      <w:pPr>
        <w:widowControl w:val="0"/>
        <w:autoSpaceDE w:val="0"/>
        <w:autoSpaceDN w:val="0"/>
        <w:spacing w:line="360" w:lineRule="auto"/>
        <w:ind w:firstLine="540"/>
        <w:rPr>
          <w:rFonts w:eastAsia="Times New Roman" w:cs="Times New Roman"/>
          <w:b/>
          <w:color w:val="auto"/>
          <w:sz w:val="28"/>
          <w:szCs w:val="28"/>
        </w:rPr>
      </w:pPr>
    </w:p>
    <w:p w:rsidR="008F4152" w:rsidRPr="008F4152" w:rsidRDefault="008F4152" w:rsidP="008F4152">
      <w:pPr>
        <w:widowControl w:val="0"/>
        <w:autoSpaceDE w:val="0"/>
        <w:autoSpaceDN w:val="0"/>
        <w:spacing w:line="360" w:lineRule="auto"/>
        <w:ind w:firstLine="0"/>
        <w:rPr>
          <w:rFonts w:eastAsia="Times New Roman" w:cs="Times New Roman"/>
          <w:color w:val="auto"/>
          <w:sz w:val="28"/>
          <w:szCs w:val="28"/>
        </w:rPr>
      </w:pPr>
      <w:r w:rsidRPr="008F4152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62635E">
        <w:rPr>
          <w:rFonts w:eastAsia="Times New Roman" w:cs="Times New Roman"/>
          <w:color w:val="auto"/>
          <w:sz w:val="28"/>
          <w:szCs w:val="28"/>
        </w:rPr>
        <w:tab/>
      </w:r>
      <w:r w:rsidRPr="008F4152">
        <w:rPr>
          <w:rFonts w:eastAsia="Times New Roman" w:cs="Times New Roman"/>
          <w:color w:val="auto"/>
          <w:sz w:val="28"/>
          <w:szCs w:val="28"/>
        </w:rPr>
        <w:t>Форма наставничества «ученик – ученик»</w:t>
      </w:r>
      <w:r>
        <w:rPr>
          <w:rFonts w:eastAsia="Times New Roman" w:cs="Times New Roman"/>
          <w:color w:val="auto"/>
          <w:sz w:val="28"/>
          <w:szCs w:val="28"/>
        </w:rPr>
        <w:t xml:space="preserve"> п</w:t>
      </w:r>
      <w:r w:rsidRPr="008F4152">
        <w:rPr>
          <w:rFonts w:eastAsia="Times New Roman" w:cs="Times New Roman"/>
          <w:color w:val="auto"/>
          <w:sz w:val="28"/>
          <w:szCs w:val="28"/>
        </w:rPr>
        <w:t xml:space="preserve">редполагает взаимодействие обучающихся,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</w:t>
      </w:r>
      <w:proofErr w:type="gramStart"/>
      <w:r w:rsidRPr="008F4152">
        <w:rPr>
          <w:rFonts w:eastAsia="Times New Roman" w:cs="Times New Roman"/>
          <w:color w:val="auto"/>
          <w:sz w:val="28"/>
          <w:szCs w:val="28"/>
        </w:rPr>
        <w:t>лишенное</w:t>
      </w:r>
      <w:proofErr w:type="gramEnd"/>
      <w:r w:rsidRPr="008F4152">
        <w:rPr>
          <w:rFonts w:eastAsia="Times New Roman" w:cs="Times New Roman"/>
          <w:color w:val="auto"/>
          <w:sz w:val="28"/>
          <w:szCs w:val="28"/>
        </w:rPr>
        <w:t xml:space="preserve"> тем не менее строгой субординации. </w:t>
      </w:r>
    </w:p>
    <w:p w:rsidR="008F4152" w:rsidRPr="00451936" w:rsidRDefault="008F4152" w:rsidP="00451936">
      <w:pPr>
        <w:pStyle w:val="a4"/>
        <w:widowControl w:val="0"/>
        <w:numPr>
          <w:ilvl w:val="0"/>
          <w:numId w:val="10"/>
        </w:numPr>
        <w:autoSpaceDE w:val="0"/>
        <w:autoSpaceDN w:val="0"/>
        <w:spacing w:line="360" w:lineRule="auto"/>
        <w:rPr>
          <w:rFonts w:eastAsia="Times New Roman" w:cs="Times New Roman"/>
          <w:color w:val="auto"/>
          <w:sz w:val="28"/>
          <w:szCs w:val="28"/>
        </w:rPr>
      </w:pPr>
      <w:r w:rsidRPr="00451936">
        <w:rPr>
          <w:rFonts w:eastAsia="Times New Roman" w:cs="Times New Roman"/>
          <w:color w:val="auto"/>
          <w:sz w:val="28"/>
          <w:szCs w:val="28"/>
        </w:rPr>
        <w:t xml:space="preserve">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 </w:t>
      </w:r>
    </w:p>
    <w:p w:rsidR="008F4152" w:rsidRPr="00451936" w:rsidRDefault="008F4152" w:rsidP="0062635E">
      <w:pPr>
        <w:pStyle w:val="a4"/>
        <w:widowControl w:val="0"/>
        <w:numPr>
          <w:ilvl w:val="0"/>
          <w:numId w:val="10"/>
        </w:numPr>
        <w:autoSpaceDE w:val="0"/>
        <w:autoSpaceDN w:val="0"/>
        <w:spacing w:line="360" w:lineRule="auto"/>
        <w:ind w:hanging="357"/>
        <w:rPr>
          <w:rFonts w:eastAsia="Times New Roman" w:cs="Times New Roman"/>
          <w:color w:val="auto"/>
          <w:sz w:val="28"/>
          <w:szCs w:val="28"/>
        </w:rPr>
      </w:pPr>
      <w:r w:rsidRPr="00451936">
        <w:rPr>
          <w:rFonts w:eastAsia="Times New Roman" w:cs="Times New Roman"/>
          <w:color w:val="auto"/>
          <w:sz w:val="28"/>
          <w:szCs w:val="28"/>
        </w:rPr>
        <w:t xml:space="preserve">Задачи: </w:t>
      </w:r>
    </w:p>
    <w:p w:rsidR="008F4152" w:rsidRPr="00C5507D" w:rsidRDefault="008F4152" w:rsidP="00C5507D">
      <w:pPr>
        <w:pStyle w:val="a4"/>
        <w:widowControl w:val="0"/>
        <w:numPr>
          <w:ilvl w:val="0"/>
          <w:numId w:val="37"/>
        </w:numPr>
        <w:autoSpaceDE w:val="0"/>
        <w:autoSpaceDN w:val="0"/>
        <w:spacing w:line="360" w:lineRule="auto"/>
        <w:jc w:val="left"/>
        <w:rPr>
          <w:rFonts w:eastAsia="Times New Roman" w:cs="Times New Roman"/>
          <w:color w:val="auto"/>
          <w:sz w:val="28"/>
          <w:szCs w:val="28"/>
        </w:rPr>
      </w:pPr>
      <w:r w:rsidRPr="00C5507D">
        <w:rPr>
          <w:rFonts w:eastAsia="Times New Roman" w:cs="Times New Roman"/>
          <w:color w:val="auto"/>
          <w:sz w:val="28"/>
          <w:szCs w:val="28"/>
        </w:rPr>
        <w:t xml:space="preserve">помощь в реализации лидерского потенциала; </w:t>
      </w:r>
    </w:p>
    <w:p w:rsidR="008F4152" w:rsidRPr="00C5507D" w:rsidRDefault="008F4152" w:rsidP="00C5507D">
      <w:pPr>
        <w:pStyle w:val="a4"/>
        <w:widowControl w:val="0"/>
        <w:numPr>
          <w:ilvl w:val="0"/>
          <w:numId w:val="37"/>
        </w:numPr>
        <w:autoSpaceDE w:val="0"/>
        <w:autoSpaceDN w:val="0"/>
        <w:spacing w:line="360" w:lineRule="auto"/>
        <w:jc w:val="left"/>
        <w:rPr>
          <w:rFonts w:eastAsia="Times New Roman" w:cs="Times New Roman"/>
          <w:color w:val="auto"/>
          <w:sz w:val="28"/>
          <w:szCs w:val="28"/>
        </w:rPr>
      </w:pPr>
      <w:proofErr w:type="gramStart"/>
      <w:r w:rsidRPr="00C5507D">
        <w:rPr>
          <w:rFonts w:eastAsia="Times New Roman" w:cs="Times New Roman"/>
          <w:color w:val="auto"/>
          <w:sz w:val="28"/>
          <w:szCs w:val="28"/>
        </w:rPr>
        <w:t>улучшении</w:t>
      </w:r>
      <w:proofErr w:type="gramEnd"/>
      <w:r w:rsidRPr="00C5507D">
        <w:rPr>
          <w:rFonts w:eastAsia="Times New Roman" w:cs="Times New Roman"/>
          <w:color w:val="auto"/>
          <w:sz w:val="28"/>
          <w:szCs w:val="28"/>
        </w:rPr>
        <w:t xml:space="preserve"> образовательных, творческих или спортивных результатов.</w:t>
      </w:r>
    </w:p>
    <w:p w:rsidR="008F4152" w:rsidRPr="00C5507D" w:rsidRDefault="008F4152" w:rsidP="00C5507D">
      <w:pPr>
        <w:pStyle w:val="a4"/>
        <w:widowControl w:val="0"/>
        <w:numPr>
          <w:ilvl w:val="0"/>
          <w:numId w:val="37"/>
        </w:numPr>
        <w:autoSpaceDE w:val="0"/>
        <w:autoSpaceDN w:val="0"/>
        <w:spacing w:after="160" w:line="360" w:lineRule="auto"/>
        <w:jc w:val="left"/>
        <w:rPr>
          <w:rFonts w:eastAsia="Times New Roman" w:cs="Times New Roman"/>
          <w:color w:val="auto"/>
          <w:sz w:val="28"/>
          <w:szCs w:val="28"/>
        </w:rPr>
      </w:pPr>
      <w:r w:rsidRPr="00C5507D">
        <w:rPr>
          <w:rFonts w:eastAsia="Times New Roman" w:cs="Times New Roman"/>
          <w:color w:val="auto"/>
          <w:sz w:val="28"/>
          <w:szCs w:val="28"/>
        </w:rPr>
        <w:t xml:space="preserve">развитие гибких навыков и </w:t>
      </w:r>
      <w:proofErr w:type="spellStart"/>
      <w:r w:rsidRPr="00C5507D">
        <w:rPr>
          <w:rFonts w:eastAsia="Times New Roman" w:cs="Times New Roman"/>
          <w:color w:val="auto"/>
          <w:sz w:val="28"/>
          <w:szCs w:val="28"/>
        </w:rPr>
        <w:t>метакомпетенций</w:t>
      </w:r>
      <w:proofErr w:type="spellEnd"/>
      <w:r w:rsidRPr="00C5507D">
        <w:rPr>
          <w:rFonts w:eastAsia="Times New Roman" w:cs="Times New Roman"/>
          <w:color w:val="auto"/>
          <w:sz w:val="28"/>
          <w:szCs w:val="28"/>
        </w:rPr>
        <w:t>;</w:t>
      </w:r>
    </w:p>
    <w:p w:rsidR="008F4152" w:rsidRPr="00C5507D" w:rsidRDefault="008F4152" w:rsidP="00C5507D">
      <w:pPr>
        <w:pStyle w:val="a4"/>
        <w:widowControl w:val="0"/>
        <w:numPr>
          <w:ilvl w:val="0"/>
          <w:numId w:val="37"/>
        </w:numPr>
        <w:autoSpaceDE w:val="0"/>
        <w:autoSpaceDN w:val="0"/>
        <w:spacing w:after="160" w:line="360" w:lineRule="auto"/>
        <w:jc w:val="left"/>
        <w:rPr>
          <w:rFonts w:eastAsia="Times New Roman" w:cs="Times New Roman"/>
          <w:color w:val="auto"/>
          <w:sz w:val="28"/>
          <w:szCs w:val="28"/>
        </w:rPr>
      </w:pPr>
      <w:r w:rsidRPr="00C5507D">
        <w:rPr>
          <w:rFonts w:eastAsia="Times New Roman" w:cs="Times New Roman"/>
          <w:color w:val="auto"/>
          <w:sz w:val="28"/>
          <w:szCs w:val="28"/>
        </w:rPr>
        <w:t>оказание помощи в адаптации к новым условиям среды;</w:t>
      </w:r>
    </w:p>
    <w:p w:rsidR="008F4152" w:rsidRPr="00C5507D" w:rsidRDefault="008F4152" w:rsidP="00C5507D">
      <w:pPr>
        <w:pStyle w:val="a4"/>
        <w:widowControl w:val="0"/>
        <w:numPr>
          <w:ilvl w:val="0"/>
          <w:numId w:val="37"/>
        </w:numPr>
        <w:autoSpaceDE w:val="0"/>
        <w:autoSpaceDN w:val="0"/>
        <w:spacing w:after="160" w:line="360" w:lineRule="auto"/>
        <w:jc w:val="left"/>
        <w:rPr>
          <w:rFonts w:eastAsia="Times New Roman" w:cs="Times New Roman"/>
          <w:color w:val="auto"/>
          <w:sz w:val="28"/>
          <w:szCs w:val="28"/>
        </w:rPr>
      </w:pPr>
      <w:r w:rsidRPr="00C5507D">
        <w:rPr>
          <w:rFonts w:eastAsia="Times New Roman" w:cs="Times New Roman"/>
          <w:color w:val="auto"/>
          <w:sz w:val="28"/>
          <w:szCs w:val="28"/>
        </w:rPr>
        <w:t>создание комфортных условий и коммуникаций внутри образовательной организации;</w:t>
      </w:r>
    </w:p>
    <w:p w:rsidR="008F4152" w:rsidRPr="00C5507D" w:rsidRDefault="008F4152" w:rsidP="00C5507D">
      <w:pPr>
        <w:pStyle w:val="a4"/>
        <w:widowControl w:val="0"/>
        <w:numPr>
          <w:ilvl w:val="0"/>
          <w:numId w:val="37"/>
        </w:numPr>
        <w:autoSpaceDE w:val="0"/>
        <w:autoSpaceDN w:val="0"/>
        <w:spacing w:after="160" w:line="360" w:lineRule="auto"/>
        <w:jc w:val="left"/>
        <w:rPr>
          <w:rFonts w:eastAsia="Times New Roman" w:cs="Times New Roman"/>
          <w:color w:val="auto"/>
          <w:sz w:val="28"/>
          <w:szCs w:val="28"/>
        </w:rPr>
      </w:pPr>
      <w:r w:rsidRPr="00C5507D">
        <w:rPr>
          <w:rFonts w:eastAsia="Times New Roman" w:cs="Times New Roman"/>
          <w:color w:val="auto"/>
          <w:sz w:val="28"/>
          <w:szCs w:val="28"/>
        </w:rPr>
        <w:t>формирование устойчивого сообщества обучающихся и сообщества благодарных выпускников.</w:t>
      </w:r>
    </w:p>
    <w:p w:rsidR="008F4152" w:rsidRPr="00451936" w:rsidRDefault="008F4152" w:rsidP="0062635E">
      <w:pPr>
        <w:pStyle w:val="a4"/>
        <w:widowControl w:val="0"/>
        <w:numPr>
          <w:ilvl w:val="0"/>
          <w:numId w:val="10"/>
        </w:numPr>
        <w:autoSpaceDE w:val="0"/>
        <w:autoSpaceDN w:val="0"/>
        <w:spacing w:line="360" w:lineRule="auto"/>
        <w:ind w:hanging="357"/>
        <w:rPr>
          <w:rFonts w:eastAsia="Times New Roman" w:cs="Times New Roman"/>
          <w:color w:val="auto"/>
          <w:sz w:val="28"/>
          <w:szCs w:val="28"/>
        </w:rPr>
      </w:pPr>
      <w:r w:rsidRPr="00451936">
        <w:rPr>
          <w:rFonts w:eastAsia="Times New Roman" w:cs="Times New Roman"/>
          <w:color w:val="auto"/>
          <w:sz w:val="28"/>
          <w:szCs w:val="28"/>
        </w:rPr>
        <w:t>Результаты:</w:t>
      </w:r>
    </w:p>
    <w:p w:rsidR="008F4152" w:rsidRPr="008F4152" w:rsidRDefault="008F4152" w:rsidP="0062635E">
      <w:pPr>
        <w:pStyle w:val="a4"/>
        <w:widowControl w:val="0"/>
        <w:numPr>
          <w:ilvl w:val="0"/>
          <w:numId w:val="6"/>
        </w:numPr>
        <w:autoSpaceDE w:val="0"/>
        <w:autoSpaceDN w:val="0"/>
        <w:spacing w:line="360" w:lineRule="auto"/>
        <w:ind w:hanging="357"/>
        <w:jc w:val="left"/>
        <w:rPr>
          <w:rFonts w:eastAsia="Times New Roman" w:cs="Times New Roman"/>
          <w:color w:val="auto"/>
          <w:sz w:val="28"/>
          <w:szCs w:val="28"/>
        </w:rPr>
      </w:pPr>
      <w:r w:rsidRPr="008F4152">
        <w:rPr>
          <w:rFonts w:eastAsia="Times New Roman" w:cs="Times New Roman"/>
          <w:color w:val="auto"/>
          <w:sz w:val="28"/>
          <w:szCs w:val="28"/>
        </w:rPr>
        <w:t>повышение успеваемости и улучшение психоэмоционального фона внутри класса (группы) и образовательной организации;</w:t>
      </w:r>
    </w:p>
    <w:p w:rsidR="008F4152" w:rsidRPr="008F4152" w:rsidRDefault="008F4152" w:rsidP="0062635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ind w:hanging="357"/>
        <w:contextualSpacing/>
        <w:jc w:val="left"/>
        <w:rPr>
          <w:rFonts w:eastAsia="Times New Roman" w:cs="Times New Roman"/>
          <w:color w:val="auto"/>
          <w:sz w:val="28"/>
          <w:szCs w:val="28"/>
        </w:rPr>
      </w:pPr>
      <w:r w:rsidRPr="008F4152">
        <w:rPr>
          <w:rFonts w:eastAsia="Times New Roman" w:cs="Times New Roman"/>
          <w:color w:val="auto"/>
          <w:sz w:val="28"/>
          <w:szCs w:val="28"/>
        </w:rPr>
        <w:t>численный рост посещаемости творческих кружков, объединений, спортивных секций;</w:t>
      </w:r>
    </w:p>
    <w:p w:rsidR="008F4152" w:rsidRPr="008F4152" w:rsidRDefault="008F4152" w:rsidP="0062635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ind w:hanging="357"/>
        <w:contextualSpacing/>
        <w:jc w:val="left"/>
        <w:rPr>
          <w:rFonts w:eastAsia="Times New Roman" w:cs="Times New Roman"/>
          <w:color w:val="auto"/>
          <w:sz w:val="28"/>
          <w:szCs w:val="28"/>
        </w:rPr>
      </w:pPr>
      <w:r w:rsidRPr="008F4152">
        <w:rPr>
          <w:rFonts w:eastAsia="Times New Roman" w:cs="Times New Roman"/>
          <w:color w:val="auto"/>
          <w:sz w:val="28"/>
          <w:szCs w:val="28"/>
        </w:rPr>
        <w:t xml:space="preserve"> количественный и качественный рост успешно реализованных </w:t>
      </w:r>
      <w:r w:rsidRPr="008F4152">
        <w:rPr>
          <w:rFonts w:eastAsia="Times New Roman" w:cs="Times New Roman"/>
          <w:color w:val="auto"/>
          <w:sz w:val="28"/>
          <w:szCs w:val="28"/>
        </w:rPr>
        <w:lastRenderedPageBreak/>
        <w:t>образо</w:t>
      </w:r>
      <w:r w:rsidR="00451936">
        <w:rPr>
          <w:rFonts w:eastAsia="Times New Roman" w:cs="Times New Roman"/>
          <w:color w:val="auto"/>
          <w:sz w:val="28"/>
          <w:szCs w:val="28"/>
        </w:rPr>
        <w:t>вательных и творческих проектов.</w:t>
      </w:r>
    </w:p>
    <w:p w:rsidR="008F4152" w:rsidRPr="00451936" w:rsidRDefault="00C5507D" w:rsidP="0062635E">
      <w:pPr>
        <w:pStyle w:val="a4"/>
        <w:widowControl w:val="0"/>
        <w:numPr>
          <w:ilvl w:val="0"/>
          <w:numId w:val="6"/>
        </w:numPr>
        <w:autoSpaceDE w:val="0"/>
        <w:autoSpaceDN w:val="0"/>
        <w:spacing w:line="360" w:lineRule="auto"/>
        <w:ind w:hanging="357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п</w:t>
      </w:r>
      <w:r w:rsidR="008F4152" w:rsidRPr="00451936">
        <w:rPr>
          <w:rFonts w:eastAsia="Times New Roman" w:cs="Times New Roman"/>
          <w:color w:val="auto"/>
          <w:sz w:val="28"/>
          <w:szCs w:val="28"/>
        </w:rPr>
        <w:t>ортрет участников</w:t>
      </w:r>
      <w:r w:rsidR="00451936">
        <w:rPr>
          <w:rFonts w:eastAsia="Times New Roman" w:cs="Times New Roman"/>
          <w:color w:val="auto"/>
          <w:sz w:val="28"/>
          <w:szCs w:val="28"/>
        </w:rPr>
        <w:t>:</w:t>
      </w:r>
    </w:p>
    <w:p w:rsidR="008F4152" w:rsidRPr="008F4152" w:rsidRDefault="008F4152" w:rsidP="008F4152">
      <w:pPr>
        <w:widowControl w:val="0"/>
        <w:autoSpaceDE w:val="0"/>
        <w:autoSpaceDN w:val="0"/>
        <w:spacing w:line="360" w:lineRule="auto"/>
        <w:ind w:firstLine="540"/>
        <w:rPr>
          <w:rFonts w:eastAsia="Times New Roman" w:cs="Times New Roman"/>
          <w:color w:val="auto"/>
          <w:sz w:val="28"/>
          <w:szCs w:val="28"/>
        </w:rPr>
      </w:pPr>
      <w:r w:rsidRPr="008F4152">
        <w:rPr>
          <w:rFonts w:eastAsia="Times New Roman" w:cs="Times New Roman"/>
          <w:b/>
          <w:color w:val="auto"/>
          <w:sz w:val="28"/>
          <w:szCs w:val="28"/>
        </w:rPr>
        <w:tab/>
        <w:t>Наставник:</w:t>
      </w:r>
    </w:p>
    <w:p w:rsidR="008F4152" w:rsidRPr="008F4152" w:rsidRDefault="008F4152" w:rsidP="008F4152">
      <w:pPr>
        <w:widowControl w:val="0"/>
        <w:autoSpaceDE w:val="0"/>
        <w:autoSpaceDN w:val="0"/>
        <w:spacing w:line="360" w:lineRule="auto"/>
        <w:ind w:firstLine="540"/>
        <w:rPr>
          <w:rFonts w:eastAsia="Times New Roman" w:cs="Times New Roman"/>
          <w:color w:val="auto"/>
          <w:sz w:val="28"/>
          <w:szCs w:val="28"/>
        </w:rPr>
      </w:pPr>
      <w:r w:rsidRPr="008F4152">
        <w:rPr>
          <w:rFonts w:eastAsia="Times New Roman" w:cs="Times New Roman"/>
          <w:color w:val="auto"/>
          <w:sz w:val="28"/>
          <w:szCs w:val="28"/>
        </w:rPr>
        <w:t xml:space="preserve">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деятельность). Возможный участник всероссийских детско-юношеских организаций или объединений. </w:t>
      </w:r>
      <w:r w:rsidRPr="008F4152">
        <w:rPr>
          <w:rFonts w:eastAsia="Times New Roman" w:cs="Times New Roman"/>
          <w:color w:val="auto"/>
          <w:sz w:val="28"/>
          <w:szCs w:val="28"/>
        </w:rPr>
        <w:tab/>
      </w:r>
    </w:p>
    <w:p w:rsidR="008F4152" w:rsidRPr="008F4152" w:rsidRDefault="008F4152" w:rsidP="008F4152">
      <w:pPr>
        <w:widowControl w:val="0"/>
        <w:autoSpaceDE w:val="0"/>
        <w:autoSpaceDN w:val="0"/>
        <w:spacing w:line="360" w:lineRule="auto"/>
        <w:ind w:firstLine="540"/>
        <w:rPr>
          <w:rFonts w:eastAsia="Times New Roman" w:cs="Times New Roman"/>
          <w:color w:val="auto"/>
          <w:sz w:val="28"/>
          <w:szCs w:val="28"/>
        </w:rPr>
      </w:pPr>
      <w:r w:rsidRPr="008F4152">
        <w:rPr>
          <w:rFonts w:eastAsia="Times New Roman" w:cs="Times New Roman"/>
          <w:b/>
          <w:color w:val="auto"/>
          <w:sz w:val="28"/>
          <w:szCs w:val="28"/>
        </w:rPr>
        <w:t>Наставляемый</w:t>
      </w:r>
      <w:r w:rsidRPr="008F4152">
        <w:rPr>
          <w:rFonts w:eastAsia="Times New Roman" w:cs="Times New Roman"/>
          <w:color w:val="auto"/>
          <w:sz w:val="28"/>
          <w:szCs w:val="28"/>
        </w:rPr>
        <w:t xml:space="preserve">: </w:t>
      </w:r>
    </w:p>
    <w:p w:rsidR="008F4152" w:rsidRPr="00451936" w:rsidRDefault="008F4152" w:rsidP="00C5507D">
      <w:pPr>
        <w:pStyle w:val="a4"/>
        <w:widowControl w:val="0"/>
        <w:autoSpaceDE w:val="0"/>
        <w:autoSpaceDN w:val="0"/>
        <w:spacing w:after="160" w:line="360" w:lineRule="auto"/>
        <w:ind w:left="0" w:firstLine="709"/>
        <w:rPr>
          <w:rFonts w:eastAsia="Times New Roman" w:cs="Times New Roman"/>
          <w:color w:val="auto"/>
          <w:sz w:val="28"/>
          <w:szCs w:val="28"/>
        </w:rPr>
      </w:pPr>
      <w:r w:rsidRPr="00451936">
        <w:rPr>
          <w:rFonts w:eastAsia="Times New Roman" w:cs="Times New Roman"/>
          <w:color w:val="auto"/>
          <w:sz w:val="28"/>
          <w:szCs w:val="28"/>
        </w:rPr>
        <w:t xml:space="preserve">- Пассивный. Социально или ценностно </w:t>
      </w:r>
      <w:proofErr w:type="gramStart"/>
      <w:r w:rsidRPr="00451936">
        <w:rPr>
          <w:rFonts w:eastAsia="Times New Roman" w:cs="Times New Roman"/>
          <w:color w:val="auto"/>
          <w:sz w:val="28"/>
          <w:szCs w:val="28"/>
        </w:rPr>
        <w:t>дезориентированный</w:t>
      </w:r>
      <w:proofErr w:type="gramEnd"/>
      <w:r w:rsidRPr="00451936">
        <w:rPr>
          <w:rFonts w:eastAsia="Times New Roman" w:cs="Times New Roman"/>
          <w:color w:val="auto"/>
          <w:sz w:val="28"/>
          <w:szCs w:val="28"/>
        </w:rPr>
        <w:t xml:space="preserve">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коллектива.</w:t>
      </w:r>
    </w:p>
    <w:p w:rsidR="008F4152" w:rsidRPr="008F4152" w:rsidRDefault="008F4152" w:rsidP="00C5507D">
      <w:pPr>
        <w:widowControl w:val="0"/>
        <w:autoSpaceDE w:val="0"/>
        <w:autoSpaceDN w:val="0"/>
        <w:spacing w:after="160" w:line="360" w:lineRule="auto"/>
        <w:ind w:firstLine="709"/>
        <w:rPr>
          <w:rFonts w:eastAsia="Times New Roman" w:cs="Times New Roman"/>
          <w:color w:val="auto"/>
          <w:sz w:val="28"/>
          <w:szCs w:val="28"/>
        </w:rPr>
      </w:pPr>
      <w:r w:rsidRPr="008F4152">
        <w:rPr>
          <w:rFonts w:eastAsia="Times New Roman" w:cs="Times New Roman"/>
          <w:color w:val="auto"/>
          <w:sz w:val="28"/>
          <w:szCs w:val="28"/>
        </w:rPr>
        <w:t xml:space="preserve">- Активный. </w:t>
      </w:r>
      <w:proofErr w:type="gramStart"/>
      <w:r w:rsidRPr="008F4152">
        <w:rPr>
          <w:rFonts w:eastAsia="Times New Roman" w:cs="Times New Roman"/>
          <w:color w:val="auto"/>
          <w:sz w:val="28"/>
          <w:szCs w:val="28"/>
        </w:rPr>
        <w:t>Обучающийся</w:t>
      </w:r>
      <w:proofErr w:type="gramEnd"/>
      <w:r w:rsidRPr="008F4152">
        <w:rPr>
          <w:rFonts w:eastAsia="Times New Roman" w:cs="Times New Roman"/>
          <w:color w:val="auto"/>
          <w:sz w:val="28"/>
          <w:szCs w:val="28"/>
        </w:rPr>
        <w:t xml:space="preserve"> с особыми образовательными потребностями –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 </w:t>
      </w:r>
    </w:p>
    <w:p w:rsidR="008F4152" w:rsidRPr="00451936" w:rsidRDefault="008F4152" w:rsidP="00451936">
      <w:pPr>
        <w:pStyle w:val="a4"/>
        <w:widowControl w:val="0"/>
        <w:numPr>
          <w:ilvl w:val="0"/>
          <w:numId w:val="6"/>
        </w:numPr>
        <w:autoSpaceDE w:val="0"/>
        <w:autoSpaceDN w:val="0"/>
        <w:spacing w:line="360" w:lineRule="auto"/>
        <w:rPr>
          <w:rFonts w:eastAsia="Times New Roman" w:cs="Times New Roman"/>
          <w:color w:val="auto"/>
          <w:sz w:val="28"/>
          <w:szCs w:val="28"/>
        </w:rPr>
      </w:pPr>
      <w:r w:rsidRPr="00451936">
        <w:rPr>
          <w:rFonts w:eastAsia="Times New Roman" w:cs="Times New Roman"/>
          <w:color w:val="auto"/>
          <w:sz w:val="28"/>
          <w:szCs w:val="28"/>
        </w:rPr>
        <w:t>Варианты взаимодействия:</w:t>
      </w:r>
    </w:p>
    <w:p w:rsidR="008F4152" w:rsidRPr="00C5507D" w:rsidRDefault="008F4152" w:rsidP="00C5507D">
      <w:pPr>
        <w:widowControl w:val="0"/>
        <w:autoSpaceDE w:val="0"/>
        <w:autoSpaceDN w:val="0"/>
        <w:spacing w:after="160" w:line="360" w:lineRule="auto"/>
        <w:ind w:firstLine="709"/>
        <w:jc w:val="left"/>
        <w:rPr>
          <w:rFonts w:eastAsia="Times New Roman" w:cs="Times New Roman"/>
          <w:color w:val="auto"/>
          <w:sz w:val="28"/>
          <w:szCs w:val="28"/>
        </w:rPr>
      </w:pPr>
      <w:r w:rsidRPr="00C5507D">
        <w:rPr>
          <w:rFonts w:eastAsia="Times New Roman" w:cs="Times New Roman"/>
          <w:color w:val="auto"/>
          <w:sz w:val="28"/>
          <w:szCs w:val="28"/>
        </w:rPr>
        <w:t>- взаимодействие «успевающий – неуспевающий», классический вариант поддержки для достижения лучших образовательных результатов;</w:t>
      </w:r>
    </w:p>
    <w:p w:rsidR="008F4152" w:rsidRPr="008F4152" w:rsidRDefault="008F4152" w:rsidP="00C5507D">
      <w:pPr>
        <w:widowControl w:val="0"/>
        <w:autoSpaceDE w:val="0"/>
        <w:autoSpaceDN w:val="0"/>
        <w:spacing w:after="160" w:line="360" w:lineRule="auto"/>
        <w:ind w:firstLine="709"/>
        <w:jc w:val="left"/>
        <w:rPr>
          <w:rFonts w:eastAsia="Times New Roman" w:cs="Times New Roman"/>
          <w:color w:val="auto"/>
          <w:sz w:val="28"/>
          <w:szCs w:val="28"/>
        </w:rPr>
      </w:pPr>
      <w:r w:rsidRPr="008F4152">
        <w:rPr>
          <w:rFonts w:eastAsia="Times New Roman" w:cs="Times New Roman"/>
          <w:color w:val="auto"/>
          <w:sz w:val="28"/>
          <w:szCs w:val="28"/>
        </w:rPr>
        <w:t>- взаимодействие «лидер – пассивный», психоэмоциональная поддержка с адаптацией в коллективе или развитием коммуникационных, творческих, лидерских навыков;</w:t>
      </w:r>
    </w:p>
    <w:p w:rsidR="008F4152" w:rsidRPr="008F4152" w:rsidRDefault="008F4152" w:rsidP="00C5507D">
      <w:pPr>
        <w:widowControl w:val="0"/>
        <w:autoSpaceDE w:val="0"/>
        <w:autoSpaceDN w:val="0"/>
        <w:spacing w:after="160" w:line="360" w:lineRule="auto"/>
        <w:ind w:firstLine="709"/>
        <w:jc w:val="left"/>
        <w:rPr>
          <w:rFonts w:eastAsia="Times New Roman" w:cs="Times New Roman"/>
          <w:color w:val="auto"/>
          <w:sz w:val="28"/>
          <w:szCs w:val="28"/>
        </w:rPr>
      </w:pPr>
      <w:r w:rsidRPr="008F4152">
        <w:rPr>
          <w:rFonts w:eastAsia="Times New Roman" w:cs="Times New Roman"/>
          <w:color w:val="auto"/>
          <w:sz w:val="28"/>
          <w:szCs w:val="28"/>
        </w:rPr>
        <w:t xml:space="preserve">- взаимодействие «равный – </w:t>
      </w:r>
      <w:proofErr w:type="gramStart"/>
      <w:r w:rsidRPr="008F4152">
        <w:rPr>
          <w:rFonts w:eastAsia="Times New Roman" w:cs="Times New Roman"/>
          <w:color w:val="auto"/>
          <w:sz w:val="28"/>
          <w:szCs w:val="28"/>
        </w:rPr>
        <w:t>равному</w:t>
      </w:r>
      <w:proofErr w:type="gramEnd"/>
      <w:r w:rsidRPr="008F4152">
        <w:rPr>
          <w:rFonts w:eastAsia="Times New Roman" w:cs="Times New Roman"/>
          <w:color w:val="auto"/>
          <w:sz w:val="28"/>
          <w:szCs w:val="28"/>
        </w:rPr>
        <w:t xml:space="preserve">», в процессе которого происходит обмен навыками, например, когда наставник обладает критическим </w:t>
      </w:r>
      <w:r w:rsidRPr="008F4152">
        <w:rPr>
          <w:rFonts w:eastAsia="Times New Roman" w:cs="Times New Roman"/>
          <w:color w:val="auto"/>
          <w:sz w:val="28"/>
          <w:szCs w:val="28"/>
        </w:rPr>
        <w:lastRenderedPageBreak/>
        <w:t xml:space="preserve">мышлением, а наставляемый – креативным; взаимная поддержка, совместная работа над проектом. </w:t>
      </w:r>
    </w:p>
    <w:p w:rsidR="008F4152" w:rsidRPr="00451936" w:rsidRDefault="008F4152" w:rsidP="0062635E">
      <w:pPr>
        <w:pStyle w:val="a4"/>
        <w:widowControl w:val="0"/>
        <w:numPr>
          <w:ilvl w:val="0"/>
          <w:numId w:val="6"/>
        </w:numPr>
        <w:autoSpaceDE w:val="0"/>
        <w:autoSpaceDN w:val="0"/>
        <w:spacing w:line="360" w:lineRule="auto"/>
        <w:ind w:left="1259" w:hanging="357"/>
        <w:rPr>
          <w:rFonts w:eastAsia="Times New Roman" w:cs="Times New Roman"/>
          <w:color w:val="auto"/>
          <w:sz w:val="28"/>
          <w:szCs w:val="28"/>
        </w:rPr>
      </w:pPr>
      <w:r w:rsidRPr="00451936">
        <w:rPr>
          <w:rFonts w:eastAsia="Times New Roman" w:cs="Times New Roman"/>
          <w:color w:val="auto"/>
          <w:sz w:val="28"/>
          <w:szCs w:val="28"/>
        </w:rPr>
        <w:t xml:space="preserve"> Формы взаимодействия:</w:t>
      </w:r>
    </w:p>
    <w:p w:rsidR="008F4152" w:rsidRPr="00451936" w:rsidRDefault="008F4152" w:rsidP="0062635E">
      <w:pPr>
        <w:pStyle w:val="a4"/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1259" w:hanging="357"/>
        <w:jc w:val="left"/>
        <w:rPr>
          <w:rFonts w:eastAsia="Times New Roman" w:cs="Times New Roman"/>
          <w:color w:val="auto"/>
          <w:sz w:val="28"/>
          <w:szCs w:val="28"/>
        </w:rPr>
      </w:pPr>
      <w:r w:rsidRPr="00451936">
        <w:rPr>
          <w:rFonts w:eastAsia="Times New Roman" w:cs="Times New Roman"/>
          <w:color w:val="auto"/>
          <w:sz w:val="28"/>
          <w:szCs w:val="28"/>
        </w:rPr>
        <w:t>внеурочная деятельность;</w:t>
      </w:r>
    </w:p>
    <w:p w:rsidR="008F4152" w:rsidRPr="008F4152" w:rsidRDefault="00451936" w:rsidP="0062635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1259" w:hanging="357"/>
        <w:contextualSpacing/>
        <w:jc w:val="left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«классные часы»</w:t>
      </w:r>
    </w:p>
    <w:p w:rsidR="008F4152" w:rsidRPr="008F4152" w:rsidRDefault="00451936" w:rsidP="0062635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1259" w:hanging="357"/>
        <w:contextualSpacing/>
        <w:jc w:val="left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личная беседа</w:t>
      </w:r>
    </w:p>
    <w:p w:rsidR="008F4152" w:rsidRPr="008F4152" w:rsidRDefault="008F4152" w:rsidP="0062635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1259" w:hanging="357"/>
        <w:contextualSpacing/>
        <w:jc w:val="left"/>
        <w:rPr>
          <w:rFonts w:eastAsia="Times New Roman" w:cs="Times New Roman"/>
          <w:color w:val="auto"/>
          <w:sz w:val="28"/>
          <w:szCs w:val="28"/>
        </w:rPr>
      </w:pPr>
      <w:r w:rsidRPr="008F4152">
        <w:rPr>
          <w:rFonts w:eastAsia="Times New Roman" w:cs="Times New Roman"/>
          <w:color w:val="auto"/>
          <w:sz w:val="28"/>
          <w:szCs w:val="28"/>
        </w:rPr>
        <w:t>консультации</w:t>
      </w:r>
    </w:p>
    <w:p w:rsidR="008F4152" w:rsidRPr="008F4152" w:rsidRDefault="00451936" w:rsidP="0062635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1259" w:hanging="357"/>
        <w:contextualSpacing/>
        <w:jc w:val="left"/>
        <w:rPr>
          <w:rFonts w:eastAsia="Times New Roman" w:cs="Times New Roman"/>
          <w:color w:val="auto"/>
          <w:sz w:val="28"/>
          <w:szCs w:val="28"/>
        </w:rPr>
      </w:pPr>
      <w:proofErr w:type="spellStart"/>
      <w:r>
        <w:rPr>
          <w:rFonts w:eastAsia="Times New Roman" w:cs="Times New Roman"/>
          <w:color w:val="auto"/>
          <w:sz w:val="28"/>
          <w:szCs w:val="28"/>
        </w:rPr>
        <w:t>волонтерство</w:t>
      </w:r>
      <w:proofErr w:type="spellEnd"/>
    </w:p>
    <w:p w:rsidR="008F4152" w:rsidRPr="008F4152" w:rsidRDefault="008F4152" w:rsidP="0062635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1259" w:hanging="357"/>
        <w:contextualSpacing/>
        <w:jc w:val="left"/>
        <w:rPr>
          <w:rFonts w:eastAsia="Times New Roman" w:cs="Times New Roman"/>
          <w:color w:val="auto"/>
          <w:sz w:val="28"/>
          <w:szCs w:val="28"/>
        </w:rPr>
      </w:pPr>
      <w:r w:rsidRPr="008F4152">
        <w:rPr>
          <w:rFonts w:eastAsia="Times New Roman" w:cs="Times New Roman"/>
          <w:color w:val="auto"/>
          <w:sz w:val="28"/>
          <w:szCs w:val="28"/>
        </w:rPr>
        <w:t xml:space="preserve"> под</w:t>
      </w:r>
      <w:r w:rsidR="00451936">
        <w:rPr>
          <w:rFonts w:eastAsia="Times New Roman" w:cs="Times New Roman"/>
          <w:color w:val="auto"/>
          <w:sz w:val="28"/>
          <w:szCs w:val="28"/>
        </w:rPr>
        <w:t>готовка к конкурсам, олимпиадам</w:t>
      </w:r>
    </w:p>
    <w:p w:rsidR="004D16A8" w:rsidRDefault="004D16A8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51936" w:rsidRDefault="00451936" w:rsidP="004D16A8">
      <w:pPr>
        <w:jc w:val="center"/>
        <w:rPr>
          <w:szCs w:val="24"/>
        </w:rPr>
      </w:pPr>
    </w:p>
    <w:p w:rsidR="0043671B" w:rsidRDefault="0043671B" w:rsidP="00451936">
      <w:pPr>
        <w:jc w:val="center"/>
        <w:rPr>
          <w:szCs w:val="24"/>
        </w:rPr>
      </w:pPr>
    </w:p>
    <w:p w:rsidR="0062635E" w:rsidRDefault="0062635E" w:rsidP="00451936">
      <w:pPr>
        <w:jc w:val="center"/>
        <w:rPr>
          <w:szCs w:val="24"/>
        </w:rPr>
      </w:pPr>
    </w:p>
    <w:p w:rsidR="0062635E" w:rsidRDefault="0062635E" w:rsidP="00451936">
      <w:pPr>
        <w:jc w:val="center"/>
        <w:rPr>
          <w:szCs w:val="24"/>
        </w:rPr>
      </w:pPr>
    </w:p>
    <w:p w:rsidR="0062635E" w:rsidRDefault="0062635E" w:rsidP="00451936">
      <w:pPr>
        <w:jc w:val="center"/>
        <w:rPr>
          <w:szCs w:val="24"/>
        </w:rPr>
      </w:pPr>
    </w:p>
    <w:p w:rsidR="0062635E" w:rsidRDefault="0062635E" w:rsidP="00451936">
      <w:pPr>
        <w:jc w:val="center"/>
        <w:rPr>
          <w:szCs w:val="24"/>
        </w:rPr>
      </w:pPr>
    </w:p>
    <w:p w:rsidR="0062635E" w:rsidRDefault="0062635E" w:rsidP="00451936">
      <w:pPr>
        <w:jc w:val="center"/>
        <w:rPr>
          <w:szCs w:val="24"/>
        </w:rPr>
      </w:pPr>
    </w:p>
    <w:p w:rsidR="0062635E" w:rsidRDefault="0062635E" w:rsidP="00451936">
      <w:pPr>
        <w:jc w:val="center"/>
        <w:rPr>
          <w:szCs w:val="24"/>
        </w:rPr>
      </w:pPr>
    </w:p>
    <w:p w:rsidR="0062635E" w:rsidRDefault="0062635E" w:rsidP="00451936">
      <w:pPr>
        <w:jc w:val="center"/>
        <w:rPr>
          <w:szCs w:val="24"/>
        </w:rPr>
      </w:pPr>
    </w:p>
    <w:p w:rsidR="0062635E" w:rsidRDefault="0062635E" w:rsidP="00451936">
      <w:pPr>
        <w:jc w:val="center"/>
        <w:rPr>
          <w:szCs w:val="24"/>
        </w:rPr>
      </w:pPr>
    </w:p>
    <w:p w:rsidR="00B05371" w:rsidRDefault="00B05371" w:rsidP="00451936">
      <w:pPr>
        <w:jc w:val="center"/>
        <w:rPr>
          <w:szCs w:val="24"/>
        </w:rPr>
      </w:pPr>
    </w:p>
    <w:p w:rsidR="00B05371" w:rsidRDefault="00B05371" w:rsidP="00451936">
      <w:pPr>
        <w:jc w:val="center"/>
        <w:rPr>
          <w:szCs w:val="24"/>
        </w:rPr>
      </w:pPr>
    </w:p>
    <w:p w:rsidR="0062635E" w:rsidRDefault="0062635E" w:rsidP="00451936">
      <w:pPr>
        <w:jc w:val="center"/>
        <w:rPr>
          <w:szCs w:val="24"/>
        </w:rPr>
      </w:pPr>
    </w:p>
    <w:p w:rsidR="0062635E" w:rsidRDefault="0062635E" w:rsidP="00451936">
      <w:pPr>
        <w:jc w:val="center"/>
        <w:rPr>
          <w:szCs w:val="24"/>
        </w:rPr>
      </w:pPr>
    </w:p>
    <w:p w:rsidR="0062635E" w:rsidRDefault="0062635E" w:rsidP="00451936">
      <w:pPr>
        <w:jc w:val="center"/>
        <w:rPr>
          <w:szCs w:val="24"/>
        </w:rPr>
      </w:pPr>
    </w:p>
    <w:p w:rsidR="00D669D6" w:rsidRDefault="00D669D6" w:rsidP="00B05371">
      <w:pPr>
        <w:ind w:firstLine="0"/>
        <w:rPr>
          <w:szCs w:val="24"/>
        </w:rPr>
      </w:pPr>
    </w:p>
    <w:p w:rsidR="00451936" w:rsidRPr="00D46371" w:rsidRDefault="00E63A73" w:rsidP="0043671B">
      <w:pPr>
        <w:jc w:val="center"/>
        <w:rPr>
          <w:szCs w:val="24"/>
        </w:rPr>
      </w:pPr>
      <w:r>
        <w:rPr>
          <w:szCs w:val="24"/>
        </w:rPr>
        <w:lastRenderedPageBreak/>
        <w:t>Приложение 5</w:t>
      </w:r>
    </w:p>
    <w:p w:rsidR="00D669D6" w:rsidRPr="00D669D6" w:rsidRDefault="00451936" w:rsidP="00D669D6">
      <w:pPr>
        <w:jc w:val="center"/>
        <w:rPr>
          <w:color w:val="000000" w:themeColor="text1"/>
          <w:szCs w:val="24"/>
        </w:rPr>
      </w:pPr>
      <w:r w:rsidRPr="0062635E">
        <w:rPr>
          <w:color w:val="FF0000"/>
          <w:szCs w:val="24"/>
        </w:rPr>
        <w:t xml:space="preserve">             </w:t>
      </w:r>
      <w:r w:rsidR="00D669D6" w:rsidRPr="001C5931">
        <w:rPr>
          <w:color w:val="FF0000"/>
          <w:szCs w:val="24"/>
        </w:rPr>
        <w:t xml:space="preserve">             </w:t>
      </w:r>
      <w:r w:rsidR="00D669D6" w:rsidRPr="00D669D6">
        <w:rPr>
          <w:color w:val="000000" w:themeColor="text1"/>
          <w:szCs w:val="24"/>
        </w:rPr>
        <w:t xml:space="preserve">к приказу </w:t>
      </w:r>
      <w:r w:rsidR="00D669D6">
        <w:rPr>
          <w:color w:val="000000" w:themeColor="text1"/>
          <w:szCs w:val="24"/>
        </w:rPr>
        <w:t>о</w:t>
      </w:r>
      <w:r w:rsidR="00D669D6" w:rsidRPr="00D669D6">
        <w:rPr>
          <w:color w:val="000000" w:themeColor="text1"/>
          <w:szCs w:val="24"/>
        </w:rPr>
        <w:t>т 29.01.2021 г. № 616-од</w:t>
      </w:r>
    </w:p>
    <w:p w:rsidR="00451936" w:rsidRPr="0062635E" w:rsidRDefault="00451936" w:rsidP="00451936">
      <w:pPr>
        <w:jc w:val="center"/>
        <w:rPr>
          <w:color w:val="FF0000"/>
          <w:szCs w:val="24"/>
        </w:rPr>
      </w:pPr>
    </w:p>
    <w:p w:rsidR="00451936" w:rsidRDefault="00451936" w:rsidP="00D669D6">
      <w:pPr>
        <w:ind w:firstLine="0"/>
        <w:rPr>
          <w:szCs w:val="24"/>
        </w:rPr>
      </w:pPr>
    </w:p>
    <w:p w:rsidR="00451936" w:rsidRPr="008F4152" w:rsidRDefault="00DF58CE" w:rsidP="004519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Программа</w:t>
      </w:r>
      <w:r w:rsidR="00451936" w:rsidRPr="008F4152">
        <w:rPr>
          <w:b/>
          <w:sz w:val="28"/>
          <w:szCs w:val="28"/>
        </w:rPr>
        <w:t xml:space="preserve"> наставничества (форма «</w:t>
      </w:r>
      <w:r w:rsidR="00606822">
        <w:rPr>
          <w:b/>
          <w:sz w:val="28"/>
          <w:szCs w:val="28"/>
        </w:rPr>
        <w:t>учитель-учитель</w:t>
      </w:r>
      <w:r w:rsidR="00451936" w:rsidRPr="008F4152">
        <w:rPr>
          <w:b/>
          <w:sz w:val="28"/>
          <w:szCs w:val="28"/>
        </w:rPr>
        <w:t>»)</w:t>
      </w:r>
    </w:p>
    <w:p w:rsidR="00451936" w:rsidRPr="008F4152" w:rsidRDefault="0062635E" w:rsidP="004519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МКОУ «Пельгорская ООШ</w:t>
      </w:r>
      <w:r w:rsidR="00451936" w:rsidRPr="008F4152">
        <w:rPr>
          <w:b/>
          <w:sz w:val="28"/>
          <w:szCs w:val="28"/>
        </w:rPr>
        <w:t>»</w:t>
      </w:r>
    </w:p>
    <w:p w:rsidR="00451936" w:rsidRDefault="00451936" w:rsidP="00451936">
      <w:pPr>
        <w:jc w:val="center"/>
        <w:rPr>
          <w:szCs w:val="24"/>
        </w:rPr>
      </w:pPr>
    </w:p>
    <w:p w:rsidR="00451936" w:rsidRPr="00606822" w:rsidRDefault="00606822" w:rsidP="004519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Форма наставничества «учитель-учитель» п</w:t>
      </w:r>
      <w:r w:rsidR="00451936" w:rsidRPr="00606822">
        <w:rPr>
          <w:rFonts w:ascii="Times New Roman" w:hAnsi="Times New Roman" w:cs="Times New Roman"/>
          <w:sz w:val="28"/>
          <w:szCs w:val="28"/>
        </w:rPr>
        <w:t>редполагает взаимодействие молодого специал</w:t>
      </w:r>
      <w:r w:rsidR="00C5507D">
        <w:rPr>
          <w:rFonts w:ascii="Times New Roman" w:hAnsi="Times New Roman" w:cs="Times New Roman"/>
          <w:sz w:val="28"/>
          <w:szCs w:val="28"/>
        </w:rPr>
        <w:t>иста (при опыте работы от 0 до 3</w:t>
      </w:r>
      <w:r w:rsidR="00451936" w:rsidRPr="00606822">
        <w:rPr>
          <w:rFonts w:ascii="Times New Roman" w:hAnsi="Times New Roman" w:cs="Times New Roman"/>
          <w:sz w:val="28"/>
          <w:szCs w:val="28"/>
        </w:rPr>
        <w:t xml:space="preserve">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 </w:t>
      </w:r>
    </w:p>
    <w:p w:rsidR="00451936" w:rsidRPr="00606822" w:rsidRDefault="00606822" w:rsidP="004519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51936" w:rsidRPr="00606822">
        <w:rPr>
          <w:rFonts w:ascii="Times New Roman" w:hAnsi="Times New Roman" w:cs="Times New Roman"/>
          <w:sz w:val="28"/>
          <w:szCs w:val="28"/>
        </w:rPr>
        <w:t xml:space="preserve"> 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:rsidR="00451936" w:rsidRPr="00606822" w:rsidRDefault="00606822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51936" w:rsidRPr="0060682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51936" w:rsidRPr="00606822" w:rsidRDefault="00451936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 xml:space="preserve">- способствование формированию потребности заниматься анализом результатов своей профессиональной деятельности; </w:t>
      </w:r>
    </w:p>
    <w:p w:rsidR="00451936" w:rsidRPr="00606822" w:rsidRDefault="00451936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 xml:space="preserve">- развитие интереса к методике построения и организации результативного учебного процесса; </w:t>
      </w:r>
    </w:p>
    <w:p w:rsidR="00451936" w:rsidRPr="00606822" w:rsidRDefault="00451936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 xml:space="preserve">- ориентация начинающего педагога на творческое использование передового педагогического опыта в своей деятельности; </w:t>
      </w:r>
    </w:p>
    <w:p w:rsidR="00451936" w:rsidRPr="00606822" w:rsidRDefault="00451936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- привитие молодому специалисту интереса к педагогической деятельности в целях его закрепления в образовательной организации;</w:t>
      </w:r>
    </w:p>
    <w:p w:rsidR="00606822" w:rsidRPr="00C5507D" w:rsidRDefault="00451936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- ускорение процесса професс</w:t>
      </w:r>
      <w:r w:rsidR="00606822">
        <w:rPr>
          <w:rFonts w:ascii="Times New Roman" w:hAnsi="Times New Roman" w:cs="Times New Roman"/>
          <w:sz w:val="28"/>
          <w:szCs w:val="28"/>
        </w:rPr>
        <w:t>ионального становления педагога</w:t>
      </w:r>
    </w:p>
    <w:p w:rsidR="00451936" w:rsidRPr="00606822" w:rsidRDefault="00451936" w:rsidP="00C5507D">
      <w:pPr>
        <w:pStyle w:val="ConsPlusNormal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451936" w:rsidRPr="00606822" w:rsidRDefault="00451936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- высокий уровень включенности молодых (новых) специалистов в педагогическую работу, культурную жизнь образовательной организации;</w:t>
      </w:r>
    </w:p>
    <w:p w:rsidR="00451936" w:rsidRPr="00606822" w:rsidRDefault="00451936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- усиление уверенности в собственных силах и развитие личного, творческого и педагогического потенциалов</w:t>
      </w:r>
      <w:r w:rsidR="00606822">
        <w:rPr>
          <w:rFonts w:ascii="Times New Roman" w:hAnsi="Times New Roman" w:cs="Times New Roman"/>
          <w:sz w:val="28"/>
          <w:szCs w:val="28"/>
        </w:rPr>
        <w:t>;</w:t>
      </w:r>
    </w:p>
    <w:p w:rsidR="00451936" w:rsidRPr="00606822" w:rsidRDefault="00451936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lastRenderedPageBreak/>
        <w:t>- повышение уровня удовлетворенности собственной работой и улучшение психоэмоционального состояния;</w:t>
      </w:r>
    </w:p>
    <w:p w:rsidR="00451936" w:rsidRPr="00606822" w:rsidRDefault="00451936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- рост числа специалистов, желающих продолжать свою работу в качестве педагога в данном коллективе (образовательной организации);</w:t>
      </w:r>
    </w:p>
    <w:p w:rsidR="00451936" w:rsidRPr="00606822" w:rsidRDefault="00451936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- рост числа собственных профессиональных работ: статей, исследований, методических практик молодого специалиста.</w:t>
      </w:r>
    </w:p>
    <w:p w:rsidR="00451936" w:rsidRPr="00606822" w:rsidRDefault="00451936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Портрет участников.</w:t>
      </w:r>
    </w:p>
    <w:p w:rsidR="00451936" w:rsidRPr="00606822" w:rsidRDefault="00451936" w:rsidP="004519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822">
        <w:rPr>
          <w:rFonts w:ascii="Times New Roman" w:hAnsi="Times New Roman" w:cs="Times New Roman"/>
          <w:b/>
          <w:sz w:val="28"/>
          <w:szCs w:val="28"/>
        </w:rPr>
        <w:t xml:space="preserve">Наставник. </w:t>
      </w:r>
    </w:p>
    <w:p w:rsidR="00451936" w:rsidRPr="00606822" w:rsidRDefault="00451936" w:rsidP="004519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 xml:space="preserve">Опытный педагог, имеющий профессиональные успехи (победитель различных профессиональных конкурсов, автор учебных пособий и </w:t>
      </w:r>
      <w:r w:rsidR="00606822">
        <w:rPr>
          <w:rFonts w:ascii="Times New Roman" w:hAnsi="Times New Roman" w:cs="Times New Roman"/>
          <w:sz w:val="28"/>
          <w:szCs w:val="28"/>
        </w:rPr>
        <w:t>материалов, участник</w:t>
      </w:r>
      <w:r w:rsidR="00C55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822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606822">
        <w:rPr>
          <w:rFonts w:ascii="Times New Roman" w:hAnsi="Times New Roman" w:cs="Times New Roman"/>
          <w:sz w:val="28"/>
          <w:szCs w:val="28"/>
        </w:rPr>
        <w:t xml:space="preserve">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</w:t>
      </w:r>
      <w:r w:rsidR="00606822">
        <w:rPr>
          <w:rFonts w:ascii="Times New Roman" w:hAnsi="Times New Roman" w:cs="Times New Roman"/>
          <w:sz w:val="28"/>
          <w:szCs w:val="28"/>
        </w:rPr>
        <w:t>ками.</w:t>
      </w:r>
    </w:p>
    <w:p w:rsidR="00451936" w:rsidRPr="00606822" w:rsidRDefault="00451936" w:rsidP="004519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822">
        <w:rPr>
          <w:rFonts w:ascii="Times New Roman" w:hAnsi="Times New Roman" w:cs="Times New Roman"/>
          <w:b/>
          <w:sz w:val="28"/>
          <w:szCs w:val="28"/>
        </w:rPr>
        <w:t>Наставляемый.</w:t>
      </w:r>
    </w:p>
    <w:p w:rsidR="00451936" w:rsidRPr="00606822" w:rsidRDefault="00451936" w:rsidP="004519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Молодой специалист, имеющ</w:t>
      </w:r>
      <w:r w:rsidR="00C5507D">
        <w:rPr>
          <w:rFonts w:ascii="Times New Roman" w:hAnsi="Times New Roman" w:cs="Times New Roman"/>
          <w:sz w:val="28"/>
          <w:szCs w:val="28"/>
        </w:rPr>
        <w:t>ий малый опыт работы – от 0 до 3</w:t>
      </w:r>
      <w:r w:rsidRPr="00606822">
        <w:rPr>
          <w:rFonts w:ascii="Times New Roman" w:hAnsi="Times New Roman" w:cs="Times New Roman"/>
          <w:sz w:val="28"/>
          <w:szCs w:val="28"/>
        </w:rPr>
        <w:t xml:space="preserve"> лет, испытывающий трудности с организацией учебного процесса, с взаимодействием с обучающимися,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Педагог, находящийся в состоянии эмоционального выгорания, хронической усталости. Возможные варианты программы. </w:t>
      </w:r>
    </w:p>
    <w:p w:rsidR="00451936" w:rsidRPr="00606822" w:rsidRDefault="00451936" w:rsidP="004519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 xml:space="preserve"> Вариации взаимодействия:</w:t>
      </w:r>
    </w:p>
    <w:p w:rsidR="00451936" w:rsidRPr="00606822" w:rsidRDefault="00451936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- «опытный педагог – молодой специал</w:t>
      </w:r>
      <w:r w:rsidR="00C5507D">
        <w:rPr>
          <w:rFonts w:ascii="Times New Roman" w:hAnsi="Times New Roman" w:cs="Times New Roman"/>
          <w:sz w:val="28"/>
          <w:szCs w:val="28"/>
        </w:rPr>
        <w:t xml:space="preserve">ист», классический вариант </w:t>
      </w:r>
      <w:r w:rsidRPr="00606822">
        <w:rPr>
          <w:rFonts w:ascii="Times New Roman" w:hAnsi="Times New Roman" w:cs="Times New Roman"/>
          <w:sz w:val="28"/>
          <w:szCs w:val="28"/>
        </w:rPr>
        <w:t>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</w:p>
    <w:p w:rsidR="00451936" w:rsidRPr="00606822" w:rsidRDefault="00451936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 xml:space="preserve">- взаимодействие «лидер педагогического сообщества – педагог, испытывающий проблемы», конкретная психоэмоциональная поддержка </w:t>
      </w:r>
      <w:r w:rsidRPr="00606822">
        <w:rPr>
          <w:rFonts w:ascii="Times New Roman" w:hAnsi="Times New Roman" w:cs="Times New Roman"/>
          <w:sz w:val="28"/>
          <w:szCs w:val="28"/>
        </w:rPr>
        <w:lastRenderedPageBreak/>
        <w:t>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</w:t>
      </w:r>
    </w:p>
    <w:p w:rsidR="00451936" w:rsidRPr="00606822" w:rsidRDefault="00451936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- взаимодействие «педагог-новатор – консервативный педагог», в рамках которого, возможно, более молодой педагог помогает опытному представителю «старой школы» овладеть современными программами, цифровыми навыками и технологиями;</w:t>
      </w:r>
    </w:p>
    <w:p w:rsidR="00451936" w:rsidRPr="00606822" w:rsidRDefault="00451936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- взаимодействие «опытный предметник – неопытный предметник»,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 д.).</w:t>
      </w:r>
    </w:p>
    <w:p w:rsidR="00451936" w:rsidRPr="00606822" w:rsidRDefault="00606822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51936" w:rsidRPr="00606822">
        <w:rPr>
          <w:rFonts w:ascii="Times New Roman" w:hAnsi="Times New Roman" w:cs="Times New Roman"/>
          <w:sz w:val="28"/>
          <w:szCs w:val="28"/>
        </w:rPr>
        <w:t xml:space="preserve"> Формы взаимодействия:</w:t>
      </w:r>
    </w:p>
    <w:p w:rsidR="00451936" w:rsidRPr="00606822" w:rsidRDefault="00451936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 xml:space="preserve">- в рамках реализации программы повышения </w:t>
      </w:r>
    </w:p>
    <w:p w:rsidR="00451936" w:rsidRPr="00606822" w:rsidRDefault="00451936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- в рамках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</w:t>
      </w:r>
    </w:p>
    <w:p w:rsidR="00451936" w:rsidRPr="00606822" w:rsidRDefault="00606822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51936" w:rsidRPr="00606822">
        <w:rPr>
          <w:rFonts w:ascii="Times New Roman" w:hAnsi="Times New Roman" w:cs="Times New Roman"/>
          <w:sz w:val="28"/>
          <w:szCs w:val="28"/>
        </w:rPr>
        <w:t>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451936" w:rsidRPr="00606822" w:rsidRDefault="00606822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51936" w:rsidRPr="00606822">
        <w:rPr>
          <w:rFonts w:ascii="Times New Roman" w:hAnsi="Times New Roman" w:cs="Times New Roman"/>
          <w:sz w:val="28"/>
          <w:szCs w:val="28"/>
        </w:rPr>
        <w:t xml:space="preserve">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451936" w:rsidRPr="00606822" w:rsidRDefault="00606822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51936" w:rsidRPr="00606822">
        <w:rPr>
          <w:rFonts w:ascii="Times New Roman" w:hAnsi="Times New Roman" w:cs="Times New Roman"/>
          <w:sz w:val="28"/>
          <w:szCs w:val="28"/>
        </w:rPr>
        <w:t xml:space="preserve">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451936" w:rsidRPr="00606822" w:rsidRDefault="00606822" w:rsidP="00C550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451936" w:rsidRPr="00606822">
        <w:rPr>
          <w:rFonts w:ascii="Times New Roman" w:hAnsi="Times New Roman" w:cs="Times New Roman"/>
          <w:sz w:val="28"/>
          <w:szCs w:val="28"/>
        </w:rPr>
        <w:t xml:space="preserve"> Исходя из потребности лица, в отношении которого осуществляется наставничество, в профессиональных знаниях и навыках, а также в </w:t>
      </w:r>
      <w:r w:rsidR="00451936" w:rsidRPr="00606822">
        <w:rPr>
          <w:rFonts w:ascii="Times New Roman" w:hAnsi="Times New Roman" w:cs="Times New Roman"/>
          <w:sz w:val="28"/>
          <w:szCs w:val="28"/>
        </w:rPr>
        <w:lastRenderedPageBreak/>
        <w:t>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:rsidR="00451936" w:rsidRPr="00606822" w:rsidRDefault="00451936" w:rsidP="004519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Индивидуальный план может включать:</w:t>
      </w:r>
    </w:p>
    <w:p w:rsidR="00451936" w:rsidRPr="00606822" w:rsidRDefault="00451936" w:rsidP="00C5507D">
      <w:pPr>
        <w:pStyle w:val="ConsPlusNormal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:rsidR="00451936" w:rsidRPr="00606822" w:rsidRDefault="00451936" w:rsidP="00C5507D">
      <w:pPr>
        <w:pStyle w:val="ConsPlusNormal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451936" w:rsidRPr="00606822" w:rsidRDefault="00451936" w:rsidP="00C5507D">
      <w:pPr>
        <w:pStyle w:val="ConsPlusNormal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451936" w:rsidRPr="00606822" w:rsidRDefault="00451936" w:rsidP="00C5507D">
      <w:pPr>
        <w:pStyle w:val="ConsPlusNormal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изучение теоретических и практических вопросов, касающихся исполнения должностных обязанностей;</w:t>
      </w:r>
    </w:p>
    <w:p w:rsidR="00451936" w:rsidRPr="00606822" w:rsidRDefault="00451936" w:rsidP="00C5507D">
      <w:pPr>
        <w:pStyle w:val="ConsPlusNormal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выполнение лицом, в отношении которого осуществляется наставничество, практических заданий;</w:t>
      </w:r>
    </w:p>
    <w:p w:rsidR="00451936" w:rsidRPr="00606822" w:rsidRDefault="00451936" w:rsidP="00C5507D">
      <w:pPr>
        <w:pStyle w:val="ConsPlusNormal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451936" w:rsidRPr="00606822" w:rsidRDefault="00451936" w:rsidP="00C5507D">
      <w:pPr>
        <w:pStyle w:val="ConsPlusNormal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перечень мер по содействию в выпо</w:t>
      </w:r>
      <w:r w:rsidR="00606822">
        <w:rPr>
          <w:rFonts w:ascii="Times New Roman" w:hAnsi="Times New Roman" w:cs="Times New Roman"/>
          <w:sz w:val="28"/>
          <w:szCs w:val="28"/>
        </w:rPr>
        <w:t>лнении должностных обязанностей.</w:t>
      </w:r>
    </w:p>
    <w:p w:rsidR="00451936" w:rsidRPr="00606822" w:rsidRDefault="00451936" w:rsidP="00C5507D">
      <w:pPr>
        <w:pStyle w:val="ConsPlusNormal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Результатами эффективной работы наставника считаются:</w:t>
      </w:r>
    </w:p>
    <w:p w:rsidR="00451936" w:rsidRPr="00606822" w:rsidRDefault="00451936" w:rsidP="00C5507D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451936" w:rsidRPr="00606822" w:rsidRDefault="00451936" w:rsidP="00C5507D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:rsidR="00451936" w:rsidRPr="00606822" w:rsidRDefault="00451936" w:rsidP="00C5507D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451936" w:rsidRPr="00606822" w:rsidRDefault="00451936" w:rsidP="00C5507D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lastRenderedPageBreak/>
        <w:t>положительная мотивация к профессиональной, учебной и иным родам деятельности и профессиональному и личностному развитию;</w:t>
      </w:r>
    </w:p>
    <w:p w:rsidR="00451936" w:rsidRPr="00606822" w:rsidRDefault="00451936" w:rsidP="00C5507D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451936" w:rsidRPr="00606822" w:rsidRDefault="00451936" w:rsidP="00C5507D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22">
        <w:rPr>
          <w:rFonts w:ascii="Times New Roman" w:hAnsi="Times New Roman" w:cs="Times New Roman"/>
          <w:sz w:val="28"/>
          <w:szCs w:val="28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451936" w:rsidRDefault="00451936" w:rsidP="004D16A8">
      <w:pPr>
        <w:jc w:val="center"/>
        <w:rPr>
          <w:szCs w:val="24"/>
        </w:rPr>
      </w:pPr>
    </w:p>
    <w:sectPr w:rsidR="00451936" w:rsidSect="005B4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0001"/>
    <w:multiLevelType w:val="hybridMultilevel"/>
    <w:tmpl w:val="BBBC9A40"/>
    <w:lvl w:ilvl="0" w:tplc="21E6D0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46344"/>
    <w:multiLevelType w:val="hybridMultilevel"/>
    <w:tmpl w:val="91E0A14E"/>
    <w:lvl w:ilvl="0" w:tplc="27929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F20BE"/>
    <w:multiLevelType w:val="hybridMultilevel"/>
    <w:tmpl w:val="5E8EE7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743414"/>
    <w:multiLevelType w:val="hybridMultilevel"/>
    <w:tmpl w:val="55284DFE"/>
    <w:lvl w:ilvl="0" w:tplc="BD0E63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D563DA2"/>
    <w:multiLevelType w:val="hybridMultilevel"/>
    <w:tmpl w:val="552AB134"/>
    <w:lvl w:ilvl="0" w:tplc="9E98AE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F3A4E62"/>
    <w:multiLevelType w:val="hybridMultilevel"/>
    <w:tmpl w:val="B26A175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6C95738"/>
    <w:multiLevelType w:val="hybridMultilevel"/>
    <w:tmpl w:val="CE202A96"/>
    <w:lvl w:ilvl="0" w:tplc="DF40596A">
      <w:start w:val="1"/>
      <w:numFmt w:val="decimal"/>
      <w:lvlText w:val="%1."/>
      <w:lvlJc w:val="left"/>
      <w:pPr>
        <w:ind w:left="927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AD0819"/>
    <w:multiLevelType w:val="hybridMultilevel"/>
    <w:tmpl w:val="D2A48C3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2129BF"/>
    <w:multiLevelType w:val="hybridMultilevel"/>
    <w:tmpl w:val="9432CF64"/>
    <w:lvl w:ilvl="0" w:tplc="5134AA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EE576B0"/>
    <w:multiLevelType w:val="hybridMultilevel"/>
    <w:tmpl w:val="D76CE40E"/>
    <w:lvl w:ilvl="0" w:tplc="6D76E49C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47E3A4D"/>
    <w:multiLevelType w:val="hybridMultilevel"/>
    <w:tmpl w:val="98AA4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DA57E9"/>
    <w:multiLevelType w:val="hybridMultilevel"/>
    <w:tmpl w:val="A16EA59C"/>
    <w:lvl w:ilvl="0" w:tplc="54FA656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CCC4C48"/>
    <w:multiLevelType w:val="hybridMultilevel"/>
    <w:tmpl w:val="9F808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B24FCB"/>
    <w:multiLevelType w:val="hybridMultilevel"/>
    <w:tmpl w:val="B6A683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7E63F7"/>
    <w:multiLevelType w:val="hybridMultilevel"/>
    <w:tmpl w:val="F64C7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0B26E0"/>
    <w:multiLevelType w:val="hybridMultilevel"/>
    <w:tmpl w:val="DB828AAC"/>
    <w:lvl w:ilvl="0" w:tplc="1048144A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B2D6E05"/>
    <w:multiLevelType w:val="hybridMultilevel"/>
    <w:tmpl w:val="5DE80DE0"/>
    <w:lvl w:ilvl="0" w:tplc="9B28C87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DE1135A"/>
    <w:multiLevelType w:val="hybridMultilevel"/>
    <w:tmpl w:val="42E4A5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05738B"/>
    <w:multiLevelType w:val="hybridMultilevel"/>
    <w:tmpl w:val="D13A4064"/>
    <w:lvl w:ilvl="0" w:tplc="6E8ED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9D400DF"/>
    <w:multiLevelType w:val="hybridMultilevel"/>
    <w:tmpl w:val="42F2AD2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AE8658C"/>
    <w:multiLevelType w:val="multilevel"/>
    <w:tmpl w:val="D8C469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1">
    <w:nsid w:val="4B1B1B02"/>
    <w:multiLevelType w:val="hybridMultilevel"/>
    <w:tmpl w:val="7F0C81A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B78119A"/>
    <w:multiLevelType w:val="hybridMultilevel"/>
    <w:tmpl w:val="880E0152"/>
    <w:lvl w:ilvl="0" w:tplc="19DC66A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E0E4573"/>
    <w:multiLevelType w:val="hybridMultilevel"/>
    <w:tmpl w:val="9D343C88"/>
    <w:lvl w:ilvl="0" w:tplc="BC186058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2137A97"/>
    <w:multiLevelType w:val="hybridMultilevel"/>
    <w:tmpl w:val="2FA8885A"/>
    <w:lvl w:ilvl="0" w:tplc="57E41FCA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53A6655"/>
    <w:multiLevelType w:val="hybridMultilevel"/>
    <w:tmpl w:val="DCFEADBA"/>
    <w:lvl w:ilvl="0" w:tplc="5E00B1EA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8C11BB2"/>
    <w:multiLevelType w:val="hybridMultilevel"/>
    <w:tmpl w:val="C3286280"/>
    <w:lvl w:ilvl="0" w:tplc="C8B8CE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8F03103"/>
    <w:multiLevelType w:val="hybridMultilevel"/>
    <w:tmpl w:val="1C7E665C"/>
    <w:lvl w:ilvl="0" w:tplc="CE262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C9042A0"/>
    <w:multiLevelType w:val="hybridMultilevel"/>
    <w:tmpl w:val="B88EB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003DF9"/>
    <w:multiLevelType w:val="hybridMultilevel"/>
    <w:tmpl w:val="99C474D2"/>
    <w:lvl w:ilvl="0" w:tplc="1BD623AE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657A4E2D"/>
    <w:multiLevelType w:val="hybridMultilevel"/>
    <w:tmpl w:val="7FE4C3DC"/>
    <w:lvl w:ilvl="0" w:tplc="4FBC2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3BA6613"/>
    <w:multiLevelType w:val="hybridMultilevel"/>
    <w:tmpl w:val="89586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82623F9"/>
    <w:multiLevelType w:val="hybridMultilevel"/>
    <w:tmpl w:val="071E6B94"/>
    <w:lvl w:ilvl="0" w:tplc="A32C75D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954678A"/>
    <w:multiLevelType w:val="hybridMultilevel"/>
    <w:tmpl w:val="A09643AA"/>
    <w:lvl w:ilvl="0" w:tplc="33582A9A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B164D54"/>
    <w:multiLevelType w:val="hybridMultilevel"/>
    <w:tmpl w:val="A9D6FA7A"/>
    <w:lvl w:ilvl="0" w:tplc="B2A4C53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B455226"/>
    <w:multiLevelType w:val="hybridMultilevel"/>
    <w:tmpl w:val="A34AD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E8D49A3"/>
    <w:multiLevelType w:val="hybridMultilevel"/>
    <w:tmpl w:val="1F9611C6"/>
    <w:lvl w:ilvl="0" w:tplc="9F680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0"/>
  </w:num>
  <w:num w:numId="3">
    <w:abstractNumId w:val="11"/>
  </w:num>
  <w:num w:numId="4">
    <w:abstractNumId w:val="15"/>
  </w:num>
  <w:num w:numId="5">
    <w:abstractNumId w:val="9"/>
  </w:num>
  <w:num w:numId="6">
    <w:abstractNumId w:val="34"/>
  </w:num>
  <w:num w:numId="7">
    <w:abstractNumId w:val="16"/>
  </w:num>
  <w:num w:numId="8">
    <w:abstractNumId w:val="23"/>
  </w:num>
  <w:num w:numId="9">
    <w:abstractNumId w:val="33"/>
  </w:num>
  <w:num w:numId="10">
    <w:abstractNumId w:val="30"/>
  </w:num>
  <w:num w:numId="11">
    <w:abstractNumId w:val="29"/>
  </w:num>
  <w:num w:numId="12">
    <w:abstractNumId w:val="24"/>
  </w:num>
  <w:num w:numId="13">
    <w:abstractNumId w:val="19"/>
  </w:num>
  <w:num w:numId="14">
    <w:abstractNumId w:val="21"/>
  </w:num>
  <w:num w:numId="15">
    <w:abstractNumId w:val="25"/>
  </w:num>
  <w:num w:numId="16">
    <w:abstractNumId w:val="32"/>
  </w:num>
  <w:num w:numId="17">
    <w:abstractNumId w:val="5"/>
  </w:num>
  <w:num w:numId="18">
    <w:abstractNumId w:val="8"/>
  </w:num>
  <w:num w:numId="19">
    <w:abstractNumId w:val="4"/>
  </w:num>
  <w:num w:numId="20">
    <w:abstractNumId w:val="36"/>
  </w:num>
  <w:num w:numId="21">
    <w:abstractNumId w:val="6"/>
  </w:num>
  <w:num w:numId="22">
    <w:abstractNumId w:val="22"/>
  </w:num>
  <w:num w:numId="23">
    <w:abstractNumId w:val="27"/>
  </w:num>
  <w:num w:numId="24">
    <w:abstractNumId w:val="1"/>
  </w:num>
  <w:num w:numId="25">
    <w:abstractNumId w:val="26"/>
  </w:num>
  <w:num w:numId="26">
    <w:abstractNumId w:val="18"/>
  </w:num>
  <w:num w:numId="27">
    <w:abstractNumId w:val="3"/>
  </w:num>
  <w:num w:numId="28">
    <w:abstractNumId w:val="10"/>
  </w:num>
  <w:num w:numId="29">
    <w:abstractNumId w:val="13"/>
  </w:num>
  <w:num w:numId="30">
    <w:abstractNumId w:val="28"/>
  </w:num>
  <w:num w:numId="31">
    <w:abstractNumId w:val="14"/>
  </w:num>
  <w:num w:numId="32">
    <w:abstractNumId w:val="31"/>
  </w:num>
  <w:num w:numId="33">
    <w:abstractNumId w:val="17"/>
  </w:num>
  <w:num w:numId="34">
    <w:abstractNumId w:val="12"/>
  </w:num>
  <w:num w:numId="35">
    <w:abstractNumId w:val="2"/>
  </w:num>
  <w:num w:numId="36">
    <w:abstractNumId w:val="35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ACE"/>
    <w:rsid w:val="00030445"/>
    <w:rsid w:val="001B0ACE"/>
    <w:rsid w:val="001C5931"/>
    <w:rsid w:val="002C1336"/>
    <w:rsid w:val="00322D83"/>
    <w:rsid w:val="0043671B"/>
    <w:rsid w:val="00451936"/>
    <w:rsid w:val="00466609"/>
    <w:rsid w:val="00474524"/>
    <w:rsid w:val="004D16A8"/>
    <w:rsid w:val="00575EDB"/>
    <w:rsid w:val="005B454F"/>
    <w:rsid w:val="005C111C"/>
    <w:rsid w:val="00606822"/>
    <w:rsid w:val="0062635E"/>
    <w:rsid w:val="00652D14"/>
    <w:rsid w:val="00784F54"/>
    <w:rsid w:val="00812729"/>
    <w:rsid w:val="008578AB"/>
    <w:rsid w:val="008B34B0"/>
    <w:rsid w:val="008F4152"/>
    <w:rsid w:val="00921650"/>
    <w:rsid w:val="00A802E0"/>
    <w:rsid w:val="00B05371"/>
    <w:rsid w:val="00BE4D25"/>
    <w:rsid w:val="00C04623"/>
    <w:rsid w:val="00C5507D"/>
    <w:rsid w:val="00D0498E"/>
    <w:rsid w:val="00D669D6"/>
    <w:rsid w:val="00DF58CE"/>
    <w:rsid w:val="00E2539F"/>
    <w:rsid w:val="00E63A73"/>
    <w:rsid w:val="00ED29DC"/>
    <w:rsid w:val="00F31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CE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B0ACE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a4">
    <w:name w:val="List Paragraph"/>
    <w:basedOn w:val="a"/>
    <w:uiPriority w:val="34"/>
    <w:qFormat/>
    <w:rsid w:val="001B0A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02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2E0"/>
    <w:rPr>
      <w:rFonts w:ascii="Segoe UI" w:eastAsia="Arial" w:hAnsi="Segoe UI" w:cs="Segoe UI"/>
      <w:color w:val="000000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4519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2.4</dc:creator>
  <cp:lastModifiedBy>ПК</cp:lastModifiedBy>
  <cp:revision>2</cp:revision>
  <cp:lastPrinted>2021-02-11T09:39:00Z</cp:lastPrinted>
  <dcterms:created xsi:type="dcterms:W3CDTF">2021-02-12T08:14:00Z</dcterms:created>
  <dcterms:modified xsi:type="dcterms:W3CDTF">2021-02-12T08:14:00Z</dcterms:modified>
</cp:coreProperties>
</file>